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EE3C" w14:textId="33EA04F4" w:rsidR="00836AEB" w:rsidRPr="00D9150C" w:rsidRDefault="009E1B5E" w:rsidP="00D9150C">
      <w:pPr>
        <w:pStyle w:val="Heading1"/>
        <w:tabs>
          <w:tab w:val="left" w:pos="7920"/>
        </w:tabs>
        <w:rPr>
          <w:b w:val="0"/>
          <w:bCs w:val="0"/>
        </w:rPr>
      </w:pPr>
      <w:r>
        <w:rPr>
          <w:b w:val="0"/>
          <w:bCs w:val="0"/>
        </w:rPr>
        <w:t xml:space="preserve">Sugarland Bible Church, Tx.                                                           </w:t>
      </w:r>
      <w:r w:rsidR="00E66DD5">
        <w:rPr>
          <w:b w:val="0"/>
          <w:bCs w:val="0"/>
        </w:rPr>
        <w:t>Dr. Dennis Rokser</w:t>
      </w:r>
      <w:r>
        <w:rPr>
          <w:b w:val="0"/>
          <w:bCs w:val="0"/>
        </w:rPr>
        <w:t>, Duluth Bible Church, Mn.</w:t>
      </w:r>
    </w:p>
    <w:p w14:paraId="214D2A7F" w14:textId="77777777" w:rsidR="00836AEB" w:rsidRDefault="00836AEB">
      <w:pPr>
        <w:jc w:val="center"/>
        <w:rPr>
          <w:b/>
          <w:bCs/>
          <w:sz w:val="16"/>
        </w:rPr>
      </w:pPr>
    </w:p>
    <w:p w14:paraId="2864148B" w14:textId="2F69317F" w:rsidR="00836AEB" w:rsidRDefault="00D9150C">
      <w:pPr>
        <w:jc w:val="center"/>
        <w:rPr>
          <w:b/>
          <w:bCs/>
          <w:sz w:val="28"/>
        </w:rPr>
      </w:pPr>
      <w:r>
        <w:rPr>
          <w:b/>
          <w:bCs/>
          <w:sz w:val="28"/>
        </w:rPr>
        <w:t>GETTING THE GOSPEL RIGHT</w:t>
      </w:r>
      <w:r w:rsidR="00E66DD5">
        <w:rPr>
          <w:b/>
          <w:bCs/>
          <w:sz w:val="28"/>
        </w:rPr>
        <w:t xml:space="preserve"> &amp;</w:t>
      </w:r>
      <w:r w:rsidR="009E1B5E">
        <w:rPr>
          <w:b/>
          <w:bCs/>
          <w:sz w:val="28"/>
        </w:rPr>
        <w:t xml:space="preserve"> </w:t>
      </w:r>
      <w:r w:rsidR="00E66DD5">
        <w:rPr>
          <w:b/>
          <w:bCs/>
          <w:sz w:val="28"/>
        </w:rPr>
        <w:t>WRONG</w:t>
      </w:r>
    </w:p>
    <w:p w14:paraId="2274DA23" w14:textId="77777777" w:rsidR="008049D2" w:rsidRPr="008049D2" w:rsidRDefault="008049D2" w:rsidP="00E66DD5">
      <w:pPr>
        <w:rPr>
          <w:b/>
          <w:i/>
          <w:sz w:val="16"/>
          <w:szCs w:val="16"/>
        </w:rPr>
      </w:pPr>
    </w:p>
    <w:p w14:paraId="77E128AF" w14:textId="77777777" w:rsidR="00E66DD5" w:rsidRPr="00E66DD5" w:rsidRDefault="00E66DD5" w:rsidP="00E66DD5">
      <w:pPr>
        <w:rPr>
          <w:b/>
          <w:i/>
        </w:rPr>
      </w:pPr>
      <w:r w:rsidRPr="00E66DD5">
        <w:rPr>
          <w:b/>
          <w:i/>
        </w:rPr>
        <w:t>GETTING THE GOSPEL RIGHT</w:t>
      </w:r>
    </w:p>
    <w:p w14:paraId="13E2B5B7" w14:textId="77777777" w:rsidR="00921A65" w:rsidRPr="007160FF" w:rsidRDefault="00921A65">
      <w:pPr>
        <w:tabs>
          <w:tab w:val="left" w:pos="360"/>
          <w:tab w:val="left" w:pos="720"/>
          <w:tab w:val="left" w:pos="1080"/>
        </w:tabs>
        <w:rPr>
          <w:b/>
          <w:bCs/>
          <w:sz w:val="16"/>
          <w:szCs w:val="16"/>
        </w:rPr>
      </w:pPr>
    </w:p>
    <w:p w14:paraId="7B61F5EF" w14:textId="77777777" w:rsidR="00836AEB" w:rsidRDefault="00836AEB">
      <w:pPr>
        <w:pStyle w:val="Heading2"/>
        <w:tabs>
          <w:tab w:val="clear" w:pos="2700"/>
          <w:tab w:val="num" w:pos="360"/>
        </w:tabs>
        <w:ind w:left="360"/>
      </w:pPr>
      <w:r>
        <w:t>THE ENTRANCE OF T</w:t>
      </w:r>
      <w:r w:rsidR="007160FF">
        <w:t>HE GOSPEL. (1 Corinthians 15:1a</w:t>
      </w:r>
      <w:r>
        <w:t>)</w:t>
      </w:r>
    </w:p>
    <w:p w14:paraId="7824C476" w14:textId="77777777" w:rsidR="00836AEB" w:rsidRDefault="00836AEB">
      <w:pPr>
        <w:rPr>
          <w:sz w:val="18"/>
        </w:rPr>
      </w:pPr>
    </w:p>
    <w:p w14:paraId="3591DFC6" w14:textId="77777777" w:rsidR="00836AEB" w:rsidRDefault="00836AEB" w:rsidP="00836AEB">
      <w:pPr>
        <w:pStyle w:val="Heading2"/>
        <w:numPr>
          <w:ilvl w:val="0"/>
          <w:numId w:val="17"/>
        </w:numPr>
        <w:tabs>
          <w:tab w:val="left" w:pos="360"/>
        </w:tabs>
      </w:pPr>
      <w:r>
        <w:t xml:space="preserve">Their PAST ENCOUNTER </w:t>
      </w:r>
      <w:r w:rsidR="00F1663B">
        <w:t>with</w:t>
      </w:r>
      <w:r>
        <w:t xml:space="preserve"> the Gospel. (15:1-2a)</w:t>
      </w:r>
    </w:p>
    <w:p w14:paraId="384280FA" w14:textId="77777777" w:rsidR="008D07CE" w:rsidRPr="007160FF" w:rsidRDefault="008D07CE" w:rsidP="00836AEB">
      <w:pPr>
        <w:rPr>
          <w:b/>
        </w:rPr>
      </w:pPr>
    </w:p>
    <w:p w14:paraId="6A5ACCB0" w14:textId="77777777" w:rsidR="00836AEB" w:rsidRDefault="00597887" w:rsidP="00836AEB">
      <w:pPr>
        <w:pStyle w:val="Heading2"/>
        <w:numPr>
          <w:ilvl w:val="0"/>
          <w:numId w:val="17"/>
        </w:numPr>
        <w:tabs>
          <w:tab w:val="left" w:pos="360"/>
        </w:tabs>
      </w:pPr>
      <w:r>
        <w:t xml:space="preserve">Their PRESENT </w:t>
      </w:r>
      <w:r w:rsidR="00FF20B8">
        <w:t>ISSUE</w:t>
      </w:r>
      <w:r w:rsidR="009D6722">
        <w:t xml:space="preserve"> Involving </w:t>
      </w:r>
      <w:r w:rsidR="00836AEB">
        <w:t>the Gospel. (1</w:t>
      </w:r>
      <w:r w:rsidR="007160FF">
        <w:t>5:1d-2</w:t>
      </w:r>
      <w:r w:rsidR="00D9150C">
        <w:t>, 12</w:t>
      </w:r>
      <w:r w:rsidR="00836AEB">
        <w:t>)</w:t>
      </w:r>
    </w:p>
    <w:p w14:paraId="386B5BEC" w14:textId="77777777" w:rsidR="00836AEB" w:rsidRPr="00E66DD5" w:rsidRDefault="00836AEB">
      <w:pPr>
        <w:rPr>
          <w:sz w:val="20"/>
          <w:szCs w:val="20"/>
        </w:rPr>
      </w:pPr>
    </w:p>
    <w:p w14:paraId="09B23A5D" w14:textId="77777777" w:rsidR="00836AEB" w:rsidRDefault="00836AEB" w:rsidP="00836AEB">
      <w:pPr>
        <w:pStyle w:val="Heading2"/>
        <w:ind w:left="360"/>
      </w:pPr>
      <w:r>
        <w:t>THE ELEMENTS OF THE GOSPEL. (1 Corinthians 15:3-4)</w:t>
      </w:r>
    </w:p>
    <w:p w14:paraId="1575BC28" w14:textId="77777777" w:rsidR="00836AEB" w:rsidRPr="00E66DD5" w:rsidRDefault="00836AEB" w:rsidP="00836AEB">
      <w:pPr>
        <w:rPr>
          <w:sz w:val="16"/>
          <w:szCs w:val="16"/>
        </w:rPr>
      </w:pPr>
    </w:p>
    <w:p w14:paraId="60C0111D" w14:textId="77777777" w:rsidR="00836AEB" w:rsidRDefault="00836AEB" w:rsidP="00836AEB">
      <w:pPr>
        <w:pStyle w:val="ListParagraph"/>
        <w:numPr>
          <w:ilvl w:val="0"/>
          <w:numId w:val="18"/>
        </w:numPr>
        <w:tabs>
          <w:tab w:val="left" w:pos="360"/>
        </w:tabs>
        <w:ind w:left="720"/>
        <w:rPr>
          <w:b/>
        </w:rPr>
      </w:pPr>
      <w:r w:rsidRPr="00836AEB">
        <w:rPr>
          <w:b/>
        </w:rPr>
        <w:t xml:space="preserve">The AUTHORITY </w:t>
      </w:r>
      <w:r w:rsidR="009D6722">
        <w:rPr>
          <w:b/>
        </w:rPr>
        <w:t xml:space="preserve">and IMPORTANCE </w:t>
      </w:r>
      <w:r w:rsidRPr="00836AEB">
        <w:rPr>
          <w:b/>
        </w:rPr>
        <w:t>of the Gospel. (15:3a)</w:t>
      </w:r>
    </w:p>
    <w:p w14:paraId="435D636C" w14:textId="77777777" w:rsidR="009D6722" w:rsidRPr="00E66DD5" w:rsidRDefault="009D6722" w:rsidP="009D6722">
      <w:pPr>
        <w:pStyle w:val="ListParagraph"/>
        <w:tabs>
          <w:tab w:val="left" w:pos="360"/>
        </w:tabs>
        <w:rPr>
          <w:b/>
          <w:sz w:val="16"/>
          <w:szCs w:val="16"/>
        </w:rPr>
      </w:pPr>
    </w:p>
    <w:p w14:paraId="70BBF090" w14:textId="77777777" w:rsidR="009D6722" w:rsidRDefault="009D6722" w:rsidP="009D6722">
      <w:pPr>
        <w:pStyle w:val="ListParagraph"/>
        <w:numPr>
          <w:ilvl w:val="5"/>
          <w:numId w:val="15"/>
        </w:numPr>
        <w:tabs>
          <w:tab w:val="left" w:pos="360"/>
        </w:tabs>
        <w:ind w:left="1080"/>
        <w:rPr>
          <w:b/>
        </w:rPr>
      </w:pPr>
      <w:r>
        <w:rPr>
          <w:b/>
        </w:rPr>
        <w:t>The message of the Gospel was _____________________</w:t>
      </w:r>
      <w:r w:rsidR="008D07CE">
        <w:rPr>
          <w:b/>
        </w:rPr>
        <w:t>__</w:t>
      </w:r>
      <w:r>
        <w:rPr>
          <w:b/>
        </w:rPr>
        <w:t xml:space="preserve">_________ by </w:t>
      </w:r>
      <w:r w:rsidR="008D07CE">
        <w:rPr>
          <w:b/>
        </w:rPr>
        <w:t>Paul without apology.</w:t>
      </w:r>
    </w:p>
    <w:p w14:paraId="67BC037F" w14:textId="77777777" w:rsidR="003279AE" w:rsidRPr="008F4A8E" w:rsidRDefault="003279AE" w:rsidP="000B0267">
      <w:pPr>
        <w:tabs>
          <w:tab w:val="left" w:pos="360"/>
        </w:tabs>
        <w:rPr>
          <w:b/>
          <w:sz w:val="16"/>
          <w:szCs w:val="16"/>
        </w:rPr>
      </w:pPr>
    </w:p>
    <w:p w14:paraId="32DF19F2" w14:textId="58F4A150" w:rsidR="008D07CE" w:rsidRDefault="008D07CE" w:rsidP="009D6722">
      <w:pPr>
        <w:pStyle w:val="ListParagraph"/>
        <w:numPr>
          <w:ilvl w:val="5"/>
          <w:numId w:val="15"/>
        </w:numPr>
        <w:tabs>
          <w:tab w:val="left" w:pos="360"/>
        </w:tabs>
        <w:ind w:left="1080"/>
        <w:rPr>
          <w:b/>
        </w:rPr>
      </w:pPr>
      <w:r>
        <w:rPr>
          <w:b/>
        </w:rPr>
        <w:t>The message of the Gospel was of _______________________________________</w:t>
      </w:r>
      <w:r w:rsidR="006001D5">
        <w:rPr>
          <w:b/>
        </w:rPr>
        <w:t xml:space="preserve">...” </w:t>
      </w:r>
      <w:proofErr w:type="gramStart"/>
      <w:r w:rsidR="006001D5">
        <w:rPr>
          <w:b/>
        </w:rPr>
        <w:t>first</w:t>
      </w:r>
      <w:r>
        <w:rPr>
          <w:b/>
        </w:rPr>
        <w:t xml:space="preserve"> of all</w:t>
      </w:r>
      <w:proofErr w:type="gramEnd"/>
      <w:r>
        <w:rPr>
          <w:b/>
        </w:rPr>
        <w:t>”.</w:t>
      </w:r>
    </w:p>
    <w:p w14:paraId="12429B0F" w14:textId="77777777" w:rsidR="008D07CE" w:rsidRPr="008F4A8E" w:rsidRDefault="008D07CE" w:rsidP="00836AEB">
      <w:pPr>
        <w:tabs>
          <w:tab w:val="left" w:pos="360"/>
        </w:tabs>
        <w:rPr>
          <w:b/>
          <w:sz w:val="20"/>
          <w:szCs w:val="20"/>
        </w:rPr>
      </w:pPr>
    </w:p>
    <w:p w14:paraId="204341B4" w14:textId="77777777" w:rsidR="00836AEB" w:rsidRPr="00836AEB" w:rsidRDefault="00836AEB" w:rsidP="00836AEB">
      <w:pPr>
        <w:pStyle w:val="ListParagraph"/>
        <w:numPr>
          <w:ilvl w:val="0"/>
          <w:numId w:val="18"/>
        </w:numPr>
        <w:tabs>
          <w:tab w:val="left" w:pos="360"/>
        </w:tabs>
        <w:ind w:left="720"/>
        <w:rPr>
          <w:b/>
        </w:rPr>
      </w:pPr>
      <w:r>
        <w:rPr>
          <w:b/>
        </w:rPr>
        <w:t xml:space="preserve">The ANALYSIS </w:t>
      </w:r>
      <w:r w:rsidR="008D07CE">
        <w:rPr>
          <w:b/>
        </w:rPr>
        <w:t xml:space="preserve">and CONTENT </w:t>
      </w:r>
      <w:r>
        <w:rPr>
          <w:b/>
        </w:rPr>
        <w:t>of the Gospel. (15:3b)</w:t>
      </w:r>
    </w:p>
    <w:p w14:paraId="4F3C5328" w14:textId="77777777" w:rsidR="00836AEB" w:rsidRPr="00E66DD5" w:rsidRDefault="00836AEB" w:rsidP="00836AEB">
      <w:pPr>
        <w:tabs>
          <w:tab w:val="left" w:pos="360"/>
        </w:tabs>
        <w:ind w:left="360"/>
        <w:rPr>
          <w:sz w:val="16"/>
          <w:szCs w:val="16"/>
        </w:rPr>
      </w:pPr>
    </w:p>
    <w:p w14:paraId="584F0B48" w14:textId="77777777" w:rsidR="002378B0" w:rsidRPr="00D9150C" w:rsidRDefault="002378B0" w:rsidP="002378B0">
      <w:pPr>
        <w:pStyle w:val="ListParagraph"/>
        <w:numPr>
          <w:ilvl w:val="0"/>
          <w:numId w:val="19"/>
        </w:numPr>
        <w:tabs>
          <w:tab w:val="left" w:pos="360"/>
          <w:tab w:val="left" w:pos="720"/>
        </w:tabs>
        <w:ind w:left="1080"/>
        <w:rPr>
          <w:b/>
        </w:rPr>
      </w:pPr>
      <w:r w:rsidRPr="008D07CE">
        <w:rPr>
          <w:b/>
        </w:rPr>
        <w:t xml:space="preserve">The Gospel of salvation centers in a </w:t>
      </w:r>
      <w:r w:rsidRPr="00D9150C">
        <w:rPr>
          <w:b/>
          <w:i/>
        </w:rPr>
        <w:t>specific person</w:t>
      </w:r>
      <w:r w:rsidRPr="008D07CE">
        <w:rPr>
          <w:b/>
        </w:rPr>
        <w:t xml:space="preserve"> who is</w:t>
      </w:r>
      <w:r w:rsidR="008D07CE">
        <w:rPr>
          <w:b/>
        </w:rPr>
        <w:t xml:space="preserve"> ______________________________</w:t>
      </w:r>
      <w:r w:rsidRPr="008D07CE">
        <w:rPr>
          <w:b/>
        </w:rPr>
        <w:t>.</w:t>
      </w:r>
    </w:p>
    <w:p w14:paraId="6B70BC9E" w14:textId="77777777" w:rsidR="002378B0" w:rsidRDefault="00E66DD5" w:rsidP="00E66DD5">
      <w:pPr>
        <w:tabs>
          <w:tab w:val="left" w:pos="360"/>
          <w:tab w:val="left" w:pos="720"/>
          <w:tab w:val="left" w:pos="1080"/>
        </w:tabs>
      </w:pPr>
      <w:r>
        <w:rPr>
          <w:sz w:val="16"/>
          <w:szCs w:val="16"/>
        </w:rPr>
        <w:tab/>
      </w:r>
      <w:r>
        <w:rPr>
          <w:sz w:val="16"/>
          <w:szCs w:val="16"/>
        </w:rPr>
        <w:tab/>
      </w:r>
      <w:r>
        <w:rPr>
          <w:sz w:val="16"/>
          <w:szCs w:val="16"/>
        </w:rPr>
        <w:tab/>
      </w:r>
      <w:r w:rsidR="002378B0">
        <w:t>Why is this significant?</w:t>
      </w:r>
      <w:r w:rsidR="008D07CE">
        <w:t xml:space="preserve"> (2 reasons)</w:t>
      </w:r>
    </w:p>
    <w:p w14:paraId="5F00F614" w14:textId="77777777" w:rsidR="002378B0" w:rsidRPr="00E66DD5" w:rsidRDefault="00D9150C" w:rsidP="002378B0">
      <w:pPr>
        <w:tabs>
          <w:tab w:val="left" w:pos="360"/>
          <w:tab w:val="left" w:pos="720"/>
        </w:tabs>
        <w:rPr>
          <w:sz w:val="16"/>
          <w:szCs w:val="16"/>
        </w:rPr>
      </w:pPr>
      <w:r>
        <w:tab/>
      </w:r>
      <w:r>
        <w:tab/>
      </w:r>
      <w:r>
        <w:tab/>
      </w:r>
    </w:p>
    <w:p w14:paraId="22D7C7EE" w14:textId="77777777" w:rsidR="003279AE" w:rsidRPr="00E66DD5" w:rsidRDefault="003279AE" w:rsidP="002378B0">
      <w:pPr>
        <w:tabs>
          <w:tab w:val="left" w:pos="360"/>
          <w:tab w:val="left" w:pos="720"/>
        </w:tabs>
        <w:rPr>
          <w:sz w:val="20"/>
          <w:szCs w:val="20"/>
        </w:rPr>
      </w:pPr>
    </w:p>
    <w:p w14:paraId="4B1DB214" w14:textId="77777777" w:rsidR="002378B0" w:rsidRPr="00E66DD5" w:rsidRDefault="002378B0" w:rsidP="00E66DD5">
      <w:pPr>
        <w:pStyle w:val="ListParagraph"/>
        <w:numPr>
          <w:ilvl w:val="0"/>
          <w:numId w:val="19"/>
        </w:numPr>
        <w:tabs>
          <w:tab w:val="left" w:pos="360"/>
          <w:tab w:val="left" w:pos="720"/>
        </w:tabs>
        <w:ind w:left="1080"/>
        <w:jc w:val="both"/>
        <w:rPr>
          <w:b/>
        </w:rPr>
      </w:pPr>
      <w:r w:rsidRPr="008D07CE">
        <w:rPr>
          <w:b/>
        </w:rPr>
        <w:t xml:space="preserve">The Gospel of salvation centers in a </w:t>
      </w:r>
      <w:r w:rsidRPr="00D9150C">
        <w:rPr>
          <w:b/>
          <w:i/>
        </w:rPr>
        <w:t>specific work</w:t>
      </w:r>
      <w:r w:rsidRPr="008D07CE">
        <w:rPr>
          <w:b/>
        </w:rPr>
        <w:t>, namely tha</w:t>
      </w:r>
      <w:r w:rsidR="008D07CE">
        <w:rPr>
          <w:b/>
        </w:rPr>
        <w:t>t Christ _____________________</w:t>
      </w:r>
      <w:r w:rsidRPr="008D07CE">
        <w:rPr>
          <w:b/>
        </w:rPr>
        <w:t xml:space="preserve"> and __________________________.</w:t>
      </w:r>
      <w:r w:rsidR="00E66DD5">
        <w:rPr>
          <w:b/>
        </w:rPr>
        <w:t xml:space="preserve"> </w:t>
      </w:r>
      <w:r>
        <w:t>Why is this significant?</w:t>
      </w:r>
      <w:r w:rsidR="008D07CE">
        <w:t xml:space="preserve"> (2 reasons)</w:t>
      </w:r>
    </w:p>
    <w:p w14:paraId="4D458115" w14:textId="77777777" w:rsidR="00D9150C" w:rsidRPr="00E66DD5" w:rsidRDefault="00D9150C" w:rsidP="002378B0">
      <w:pPr>
        <w:tabs>
          <w:tab w:val="left" w:pos="360"/>
          <w:tab w:val="left" w:pos="720"/>
          <w:tab w:val="left" w:pos="1080"/>
        </w:tabs>
        <w:ind w:left="1080"/>
        <w:rPr>
          <w:sz w:val="16"/>
          <w:szCs w:val="16"/>
        </w:rPr>
      </w:pPr>
    </w:p>
    <w:p w14:paraId="2228478C" w14:textId="77777777" w:rsidR="009E1B5E" w:rsidRPr="00E66DD5" w:rsidRDefault="009E1B5E" w:rsidP="002378B0">
      <w:pPr>
        <w:tabs>
          <w:tab w:val="left" w:pos="360"/>
          <w:tab w:val="left" w:pos="720"/>
        </w:tabs>
        <w:rPr>
          <w:sz w:val="16"/>
          <w:szCs w:val="16"/>
        </w:rPr>
      </w:pPr>
    </w:p>
    <w:p w14:paraId="212A6DCE" w14:textId="77777777" w:rsidR="002378B0" w:rsidRPr="00E66DD5" w:rsidRDefault="002378B0" w:rsidP="00E66DD5">
      <w:pPr>
        <w:pStyle w:val="ListParagraph"/>
        <w:numPr>
          <w:ilvl w:val="0"/>
          <w:numId w:val="19"/>
        </w:numPr>
        <w:tabs>
          <w:tab w:val="left" w:pos="360"/>
          <w:tab w:val="left" w:pos="720"/>
        </w:tabs>
        <w:ind w:left="1080"/>
        <w:jc w:val="both"/>
        <w:rPr>
          <w:b/>
        </w:rPr>
      </w:pPr>
      <w:r w:rsidRPr="008D07CE">
        <w:rPr>
          <w:b/>
        </w:rPr>
        <w:t xml:space="preserve">The Gospel of salvation centers in a </w:t>
      </w:r>
      <w:r w:rsidRPr="00D9150C">
        <w:rPr>
          <w:b/>
          <w:i/>
        </w:rPr>
        <w:t>specific accomplishment</w:t>
      </w:r>
      <w:r w:rsidRPr="008D07CE">
        <w:rPr>
          <w:b/>
        </w:rPr>
        <w:t>, name</w:t>
      </w:r>
      <w:r w:rsidR="008D07CE">
        <w:rPr>
          <w:b/>
        </w:rPr>
        <w:t>ly that Christ died ______ _____________________</w:t>
      </w:r>
      <w:r w:rsidRPr="008D07CE">
        <w:rPr>
          <w:b/>
        </w:rPr>
        <w:t>.</w:t>
      </w:r>
      <w:r w:rsidR="00E66DD5">
        <w:rPr>
          <w:b/>
        </w:rPr>
        <w:t xml:space="preserve"> </w:t>
      </w:r>
      <w:r>
        <w:t>Why is this significant?</w:t>
      </w:r>
      <w:r w:rsidR="008D07CE">
        <w:t xml:space="preserve"> (2 reasons)</w:t>
      </w:r>
    </w:p>
    <w:p w14:paraId="73C33D84" w14:textId="77777777" w:rsidR="000B0267" w:rsidRPr="00E66DD5" w:rsidRDefault="000B0267" w:rsidP="002378B0">
      <w:pPr>
        <w:tabs>
          <w:tab w:val="left" w:pos="360"/>
          <w:tab w:val="left" w:pos="720"/>
          <w:tab w:val="left" w:pos="1080"/>
        </w:tabs>
        <w:ind w:left="1080"/>
        <w:rPr>
          <w:sz w:val="16"/>
          <w:szCs w:val="16"/>
        </w:rPr>
      </w:pPr>
      <w:r>
        <w:tab/>
      </w:r>
    </w:p>
    <w:p w14:paraId="5E922231" w14:textId="77777777" w:rsidR="003279AE" w:rsidRPr="00E66DD5" w:rsidRDefault="003279AE" w:rsidP="008D07CE">
      <w:pPr>
        <w:tabs>
          <w:tab w:val="left" w:pos="360"/>
          <w:tab w:val="left" w:pos="720"/>
          <w:tab w:val="left" w:pos="1080"/>
        </w:tabs>
        <w:rPr>
          <w:sz w:val="16"/>
          <w:szCs w:val="16"/>
        </w:rPr>
      </w:pPr>
    </w:p>
    <w:p w14:paraId="2736954F" w14:textId="77777777" w:rsidR="008D07CE" w:rsidRPr="008D07CE" w:rsidRDefault="008D07CE" w:rsidP="008D07CE">
      <w:pPr>
        <w:pStyle w:val="ListParagraph"/>
        <w:numPr>
          <w:ilvl w:val="0"/>
          <w:numId w:val="19"/>
        </w:numPr>
        <w:tabs>
          <w:tab w:val="left" w:pos="360"/>
          <w:tab w:val="left" w:pos="720"/>
          <w:tab w:val="left" w:pos="1080"/>
        </w:tabs>
        <w:ind w:hanging="720"/>
        <w:rPr>
          <w:b/>
        </w:rPr>
      </w:pPr>
      <w:r w:rsidRPr="008D07CE">
        <w:rPr>
          <w:b/>
        </w:rPr>
        <w:t>The Gospel of salvation requires a specific response to receive its blessings, namely</w:t>
      </w:r>
      <w:r>
        <w:rPr>
          <w:b/>
        </w:rPr>
        <w:t xml:space="preserve"> __________</w:t>
      </w:r>
    </w:p>
    <w:p w14:paraId="740AB390" w14:textId="77777777" w:rsidR="000B0267" w:rsidRDefault="008D07CE" w:rsidP="004E027E">
      <w:pPr>
        <w:tabs>
          <w:tab w:val="left" w:pos="360"/>
          <w:tab w:val="left" w:pos="720"/>
          <w:tab w:val="left" w:pos="1080"/>
        </w:tabs>
        <w:ind w:left="720"/>
        <w:rPr>
          <w:b/>
        </w:rPr>
      </w:pPr>
      <w:r w:rsidRPr="008D07CE">
        <w:rPr>
          <w:b/>
        </w:rPr>
        <w:t xml:space="preserve">       alone in _________________ alone</w:t>
      </w:r>
      <w:r w:rsidR="00F1663B">
        <w:rPr>
          <w:b/>
        </w:rPr>
        <w:t xml:space="preserve"> as presented in the Gospel</w:t>
      </w:r>
      <w:r w:rsidRPr="008D07CE">
        <w:rPr>
          <w:b/>
        </w:rPr>
        <w:t>.</w:t>
      </w:r>
      <w:r>
        <w:rPr>
          <w:b/>
        </w:rPr>
        <w:t xml:space="preserve"> (15:2, 11)</w:t>
      </w:r>
    </w:p>
    <w:p w14:paraId="5997A089" w14:textId="77777777" w:rsidR="000B0267" w:rsidRPr="003279AE" w:rsidRDefault="000B0267" w:rsidP="000B0267">
      <w:pPr>
        <w:tabs>
          <w:tab w:val="left" w:pos="360"/>
          <w:tab w:val="left" w:pos="720"/>
          <w:tab w:val="left" w:pos="1080"/>
        </w:tabs>
        <w:rPr>
          <w:b/>
          <w:sz w:val="28"/>
          <w:szCs w:val="28"/>
        </w:rPr>
      </w:pPr>
    </w:p>
    <w:p w14:paraId="28F6801D" w14:textId="77777777" w:rsidR="000B0267" w:rsidRDefault="0030378B" w:rsidP="000B0267">
      <w:pPr>
        <w:pStyle w:val="Heading2"/>
        <w:ind w:left="360"/>
      </w:pPr>
      <w:r>
        <w:t xml:space="preserve"> </w:t>
      </w:r>
      <w:r w:rsidR="000B0267">
        <w:t xml:space="preserve">THE </w:t>
      </w:r>
      <w:proofErr w:type="gramStart"/>
      <w:r w:rsidR="000B0267">
        <w:t>EVIDENCES</w:t>
      </w:r>
      <w:proofErr w:type="gramEnd"/>
      <w:r w:rsidR="000B0267">
        <w:t xml:space="preserve"> OF THE GOSPEL (1 Corinthians 15:3-11)</w:t>
      </w:r>
    </w:p>
    <w:p w14:paraId="139D91EF" w14:textId="77777777" w:rsidR="000B0267" w:rsidRPr="00E66DD5" w:rsidRDefault="000B0267" w:rsidP="000B0267">
      <w:pPr>
        <w:rPr>
          <w:sz w:val="16"/>
          <w:szCs w:val="16"/>
        </w:rPr>
      </w:pPr>
    </w:p>
    <w:p w14:paraId="1EF4368C" w14:textId="77777777" w:rsidR="000B0267" w:rsidRDefault="000B0267" w:rsidP="000B0267">
      <w:pPr>
        <w:pStyle w:val="ListParagraph"/>
        <w:numPr>
          <w:ilvl w:val="0"/>
          <w:numId w:val="23"/>
        </w:numPr>
        <w:rPr>
          <w:b/>
        </w:rPr>
      </w:pPr>
      <w:r>
        <w:rPr>
          <w:b/>
        </w:rPr>
        <w:t>Proof #1: The Gospel ___________________________________________. (15:3-4)</w:t>
      </w:r>
    </w:p>
    <w:p w14:paraId="19DD5F98" w14:textId="77777777" w:rsidR="000B0267" w:rsidRPr="006001D5" w:rsidRDefault="000B0267" w:rsidP="000B0267">
      <w:pPr>
        <w:pStyle w:val="ListParagraph"/>
        <w:rPr>
          <w:b/>
          <w:sz w:val="16"/>
          <w:szCs w:val="16"/>
        </w:rPr>
      </w:pPr>
    </w:p>
    <w:p w14:paraId="5CA90FAD" w14:textId="77777777" w:rsidR="000B0267" w:rsidRPr="00E66DD5" w:rsidRDefault="000B0267" w:rsidP="00E66DD5">
      <w:pPr>
        <w:pStyle w:val="ListParagraph"/>
        <w:numPr>
          <w:ilvl w:val="5"/>
          <w:numId w:val="15"/>
        </w:numPr>
        <w:ind w:left="1080"/>
        <w:rPr>
          <w:b/>
        </w:rPr>
      </w:pPr>
      <w:r>
        <w:rPr>
          <w:b/>
        </w:rPr>
        <w:t>The __________________ of Jesus Christ was _______________________________. (15:3)</w:t>
      </w:r>
      <w:r w:rsidR="00E66DD5">
        <w:rPr>
          <w:b/>
        </w:rPr>
        <w:t xml:space="preserve"> </w:t>
      </w:r>
      <w:r w:rsidRPr="00743349">
        <w:t>Where in the Old Testament would this be found?</w:t>
      </w:r>
    </w:p>
    <w:p w14:paraId="5CCB484C" w14:textId="77777777" w:rsidR="000B0267" w:rsidRPr="006001D5" w:rsidRDefault="000B0267" w:rsidP="000B0267">
      <w:pPr>
        <w:rPr>
          <w:b/>
        </w:rPr>
      </w:pPr>
    </w:p>
    <w:p w14:paraId="7DA16D63" w14:textId="77777777" w:rsidR="000B0267" w:rsidRDefault="000B0267" w:rsidP="000B0267">
      <w:pPr>
        <w:pStyle w:val="ListParagraph"/>
        <w:numPr>
          <w:ilvl w:val="5"/>
          <w:numId w:val="15"/>
        </w:numPr>
        <w:tabs>
          <w:tab w:val="left" w:pos="1080"/>
          <w:tab w:val="left" w:pos="3780"/>
        </w:tabs>
        <w:ind w:hanging="3780"/>
        <w:rPr>
          <w:b/>
        </w:rPr>
      </w:pPr>
      <w:r>
        <w:rPr>
          <w:b/>
        </w:rPr>
        <w:t>The __________________ of Jesus Christ was _______________________________. (15:4)</w:t>
      </w:r>
    </w:p>
    <w:p w14:paraId="34EE70BE" w14:textId="77777777" w:rsidR="000B0267" w:rsidRPr="00E66DD5" w:rsidRDefault="00E66DD5" w:rsidP="00E66DD5">
      <w:pPr>
        <w:ind w:left="720"/>
      </w:pPr>
      <w:r>
        <w:rPr>
          <w:b/>
        </w:rPr>
        <w:t xml:space="preserve">      </w:t>
      </w:r>
      <w:r w:rsidR="000B0267" w:rsidRPr="00743349">
        <w:t>Where in the Old Testament would this be found?</w:t>
      </w:r>
    </w:p>
    <w:p w14:paraId="3A67F394" w14:textId="77777777" w:rsidR="003279AE" w:rsidRPr="006001D5" w:rsidRDefault="003279AE" w:rsidP="003279AE">
      <w:pPr>
        <w:pStyle w:val="ListParagraph"/>
        <w:tabs>
          <w:tab w:val="left" w:pos="4680"/>
        </w:tabs>
        <w:ind w:left="1440"/>
        <w:rPr>
          <w:b/>
        </w:rPr>
      </w:pPr>
    </w:p>
    <w:p w14:paraId="40F84457" w14:textId="289B7B55" w:rsidR="00E66DD5" w:rsidRPr="008F4A8E" w:rsidRDefault="000B0267" w:rsidP="007171C0">
      <w:pPr>
        <w:pStyle w:val="ListParagraph"/>
        <w:numPr>
          <w:ilvl w:val="1"/>
          <w:numId w:val="15"/>
        </w:numPr>
        <w:tabs>
          <w:tab w:val="clear" w:pos="1440"/>
          <w:tab w:val="num" w:pos="720"/>
          <w:tab w:val="left" w:pos="4680"/>
        </w:tabs>
        <w:ind w:left="1080" w:hanging="720"/>
        <w:rPr>
          <w:bCs/>
        </w:rPr>
      </w:pPr>
      <w:r>
        <w:rPr>
          <w:b/>
        </w:rPr>
        <w:t>Proof #2: The Gospel is _________________________________________. (15:5-8</w:t>
      </w:r>
      <w:proofErr w:type="gramStart"/>
      <w:r w:rsidR="009E1B5E">
        <w:rPr>
          <w:b/>
        </w:rPr>
        <w:t xml:space="preserve">) </w:t>
      </w:r>
      <w:r w:rsidR="009E1B5E" w:rsidRPr="009E1B5E">
        <w:t xml:space="preserve"> </w:t>
      </w:r>
      <w:r w:rsidR="009E1B5E">
        <w:t>What</w:t>
      </w:r>
      <w:proofErr w:type="gramEnd"/>
      <w:r w:rsidR="009E1B5E">
        <w:t xml:space="preserve"> is</w:t>
      </w:r>
      <w:r w:rsidR="009E1B5E" w:rsidRPr="007171C0">
        <w:t xml:space="preserve"> </w:t>
      </w:r>
      <w:r w:rsidR="009E1B5E" w:rsidRPr="00743349">
        <w:t>significant about this?</w:t>
      </w:r>
      <w:r w:rsidR="007171C0">
        <w:rPr>
          <w:b/>
        </w:rPr>
        <w:t xml:space="preserve">  </w:t>
      </w:r>
      <w:r w:rsidR="008F4A8E" w:rsidRPr="008F4A8E">
        <w:rPr>
          <w:bCs/>
        </w:rPr>
        <w:t>These witnesses of the resurrected Christ were so impacted by seeing the resurrected Christ that they were never the same, preaching the Gospel in many countries with many of them eventually even giving their lives in martyrdom for the testimony of Jesus Christ!</w:t>
      </w:r>
      <w:r w:rsidR="007171C0" w:rsidRPr="008F4A8E">
        <w:rPr>
          <w:bCs/>
        </w:rPr>
        <w:t xml:space="preserve">                     </w:t>
      </w:r>
    </w:p>
    <w:p w14:paraId="2F7996B1" w14:textId="77777777" w:rsidR="003279AE" w:rsidRPr="008F4A8E" w:rsidRDefault="003279AE" w:rsidP="003279AE">
      <w:pPr>
        <w:tabs>
          <w:tab w:val="left" w:pos="810"/>
          <w:tab w:val="left" w:pos="4320"/>
        </w:tabs>
        <w:rPr>
          <w:b/>
          <w:sz w:val="16"/>
          <w:szCs w:val="16"/>
        </w:rPr>
      </w:pPr>
    </w:p>
    <w:p w14:paraId="6696C051" w14:textId="77777777" w:rsidR="000B0267" w:rsidRDefault="000B0267" w:rsidP="000B0267">
      <w:pPr>
        <w:pStyle w:val="ListParagraph"/>
        <w:numPr>
          <w:ilvl w:val="1"/>
          <w:numId w:val="15"/>
        </w:numPr>
        <w:tabs>
          <w:tab w:val="left" w:pos="810"/>
          <w:tab w:val="left" w:pos="4320"/>
        </w:tabs>
        <w:ind w:hanging="1080"/>
        <w:rPr>
          <w:b/>
        </w:rPr>
      </w:pPr>
      <w:r>
        <w:rPr>
          <w:b/>
        </w:rPr>
        <w:t>Proof #3: The Gospel is ___________________________________________. (15:10-11)</w:t>
      </w:r>
    </w:p>
    <w:p w14:paraId="405CD039" w14:textId="77777777" w:rsidR="000B0267" w:rsidRPr="00E66DD5" w:rsidRDefault="000B0267" w:rsidP="000B0267">
      <w:pPr>
        <w:tabs>
          <w:tab w:val="left" w:pos="810"/>
          <w:tab w:val="left" w:pos="4320"/>
        </w:tabs>
        <w:ind w:left="360"/>
        <w:rPr>
          <w:b/>
          <w:sz w:val="16"/>
          <w:szCs w:val="16"/>
        </w:rPr>
      </w:pPr>
    </w:p>
    <w:p w14:paraId="43ACEAA8" w14:textId="77777777" w:rsidR="000B0267" w:rsidRDefault="000B0267" w:rsidP="000B0267">
      <w:pPr>
        <w:pStyle w:val="ListParagraph"/>
        <w:numPr>
          <w:ilvl w:val="5"/>
          <w:numId w:val="15"/>
        </w:numPr>
        <w:tabs>
          <w:tab w:val="left" w:pos="810"/>
          <w:tab w:val="left" w:pos="4320"/>
        </w:tabs>
        <w:ind w:left="1170"/>
        <w:rPr>
          <w:b/>
        </w:rPr>
      </w:pPr>
      <w:r>
        <w:rPr>
          <w:b/>
        </w:rPr>
        <w:t>Exhibit A of this truth is how the truth of the Gospel of Jesus Christ transformed __________</w:t>
      </w:r>
    </w:p>
    <w:p w14:paraId="5BB3019A" w14:textId="08197732" w:rsidR="000B0267" w:rsidRDefault="008F4A8E" w:rsidP="000B0267">
      <w:pPr>
        <w:pStyle w:val="ListParagraph"/>
        <w:tabs>
          <w:tab w:val="left" w:pos="810"/>
          <w:tab w:val="left" w:pos="4320"/>
        </w:tabs>
        <w:ind w:left="1170"/>
        <w:rPr>
          <w:b/>
        </w:rPr>
      </w:pPr>
      <w:r>
        <w:rPr>
          <w:b/>
        </w:rPr>
        <w:t xml:space="preserve">______________ </w:t>
      </w:r>
      <w:r w:rsidR="000B0267">
        <w:rPr>
          <w:b/>
        </w:rPr>
        <w:t>into the _____________________________. (15:10)</w:t>
      </w:r>
    </w:p>
    <w:p w14:paraId="60051CE5" w14:textId="77777777" w:rsidR="006001D5" w:rsidRPr="006001D5" w:rsidRDefault="006001D5" w:rsidP="000B0267">
      <w:pPr>
        <w:tabs>
          <w:tab w:val="left" w:pos="810"/>
          <w:tab w:val="left" w:pos="1620"/>
        </w:tabs>
        <w:rPr>
          <w:sz w:val="16"/>
          <w:szCs w:val="16"/>
        </w:rPr>
      </w:pPr>
    </w:p>
    <w:p w14:paraId="33A60792" w14:textId="56DF166B" w:rsidR="000B0267" w:rsidRDefault="000B0267" w:rsidP="008F4A8E">
      <w:pPr>
        <w:pStyle w:val="ListParagraph"/>
        <w:numPr>
          <w:ilvl w:val="5"/>
          <w:numId w:val="15"/>
        </w:numPr>
        <w:tabs>
          <w:tab w:val="left" w:pos="810"/>
          <w:tab w:val="left" w:pos="1170"/>
        </w:tabs>
        <w:ind w:left="1170" w:hanging="450"/>
        <w:rPr>
          <w:b/>
        </w:rPr>
      </w:pPr>
      <w:r>
        <w:rPr>
          <w:b/>
        </w:rPr>
        <w:lastRenderedPageBreak/>
        <w:t xml:space="preserve">The testimony of Paul emphasizes the _________________ in </w:t>
      </w:r>
      <w:r w:rsidR="008F4A8E">
        <w:rPr>
          <w:b/>
        </w:rPr>
        <w:t>SALVATION, SP. GROWTH &amp; SERVICE for Jesus Christ. (15:10)</w:t>
      </w:r>
    </w:p>
    <w:p w14:paraId="037D3C4B" w14:textId="4E201112" w:rsidR="000B0267" w:rsidRDefault="000B0267" w:rsidP="000B0267">
      <w:pPr>
        <w:tabs>
          <w:tab w:val="left" w:pos="810"/>
          <w:tab w:val="left" w:pos="1170"/>
        </w:tabs>
        <w:ind w:left="810"/>
        <w:rPr>
          <w:b/>
        </w:rPr>
      </w:pPr>
      <w:r>
        <w:rPr>
          <w:b/>
        </w:rPr>
        <w:t xml:space="preserve">       </w:t>
      </w:r>
    </w:p>
    <w:p w14:paraId="74719587" w14:textId="77777777" w:rsidR="00E66DD5" w:rsidRDefault="0030378B" w:rsidP="00E66DD5">
      <w:pPr>
        <w:tabs>
          <w:tab w:val="left" w:pos="810"/>
          <w:tab w:val="left" w:pos="1170"/>
        </w:tabs>
        <w:rPr>
          <w:b/>
          <w:i/>
        </w:rPr>
      </w:pPr>
      <w:r w:rsidRPr="0030378B">
        <w:rPr>
          <w:b/>
          <w:i/>
        </w:rPr>
        <w:t>GETTING THE GOSPEL WRONG</w:t>
      </w:r>
    </w:p>
    <w:p w14:paraId="4482471E" w14:textId="77777777" w:rsidR="0030378B" w:rsidRPr="0030378B" w:rsidRDefault="0030378B" w:rsidP="00E66DD5">
      <w:pPr>
        <w:tabs>
          <w:tab w:val="left" w:pos="810"/>
          <w:tab w:val="left" w:pos="1170"/>
        </w:tabs>
        <w:rPr>
          <w:b/>
          <w:i/>
          <w:sz w:val="16"/>
          <w:szCs w:val="16"/>
        </w:rPr>
      </w:pPr>
    </w:p>
    <w:p w14:paraId="54EF131A" w14:textId="0A85E4C1" w:rsidR="0030378B" w:rsidRPr="00121098" w:rsidRDefault="0030378B" w:rsidP="0030378B">
      <w:pPr>
        <w:keepNext/>
        <w:numPr>
          <w:ilvl w:val="0"/>
          <w:numId w:val="24"/>
        </w:numPr>
        <w:tabs>
          <w:tab w:val="num" w:pos="360"/>
          <w:tab w:val="left" w:pos="1080"/>
          <w:tab w:val="left" w:pos="1440"/>
          <w:tab w:val="left" w:pos="8370"/>
        </w:tabs>
        <w:ind w:left="360"/>
        <w:outlineLvl w:val="3"/>
        <w:rPr>
          <w:b/>
          <w:bCs/>
        </w:rPr>
      </w:pPr>
      <w:r w:rsidRPr="00121098">
        <w:rPr>
          <w:b/>
          <w:bCs/>
        </w:rPr>
        <w:t xml:space="preserve">WHAT IS THE </w:t>
      </w:r>
      <w:r w:rsidR="00805385">
        <w:rPr>
          <w:b/>
          <w:bCs/>
        </w:rPr>
        <w:t xml:space="preserve">ONE &amp; ONLY </w:t>
      </w:r>
      <w:r w:rsidRPr="00121098">
        <w:rPr>
          <w:b/>
          <w:bCs/>
        </w:rPr>
        <w:t>CONDITION FOR SALVATION?</w:t>
      </w:r>
    </w:p>
    <w:p w14:paraId="72BCB80A" w14:textId="77777777" w:rsidR="0030378B" w:rsidRPr="0030378B" w:rsidRDefault="0030378B" w:rsidP="0030378B">
      <w:pPr>
        <w:tabs>
          <w:tab w:val="left" w:pos="720"/>
          <w:tab w:val="left" w:pos="1440"/>
          <w:tab w:val="left" w:pos="8370"/>
        </w:tabs>
        <w:rPr>
          <w:b/>
          <w:sz w:val="16"/>
          <w:szCs w:val="16"/>
        </w:rPr>
      </w:pPr>
    </w:p>
    <w:p w14:paraId="4CED518A" w14:textId="77777777" w:rsidR="0030378B" w:rsidRPr="0030378B" w:rsidRDefault="0030378B" w:rsidP="0030378B">
      <w:pPr>
        <w:numPr>
          <w:ilvl w:val="1"/>
          <w:numId w:val="24"/>
        </w:numPr>
        <w:tabs>
          <w:tab w:val="clear" w:pos="1440"/>
          <w:tab w:val="left" w:pos="360"/>
          <w:tab w:val="num" w:pos="720"/>
          <w:tab w:val="left" w:pos="1080"/>
          <w:tab w:val="left" w:pos="1170"/>
          <w:tab w:val="left" w:pos="8370"/>
        </w:tabs>
        <w:ind w:left="720"/>
        <w:rPr>
          <w:b/>
        </w:rPr>
      </w:pPr>
      <w:r w:rsidRPr="00121098">
        <w:rPr>
          <w:b/>
        </w:rPr>
        <w:t xml:space="preserve">The One and Only Condition for Eternal Salvation is </w:t>
      </w:r>
      <w:r w:rsidRPr="00121098">
        <w:rPr>
          <w:b/>
          <w:u w:val="single"/>
        </w:rPr>
        <w:t>__________</w:t>
      </w:r>
      <w:r w:rsidRPr="00121098">
        <w:rPr>
          <w:b/>
        </w:rPr>
        <w:t xml:space="preserve"> alone in </w:t>
      </w:r>
      <w:r w:rsidRPr="00121098">
        <w:rPr>
          <w:b/>
          <w:u w:val="single"/>
        </w:rPr>
        <w:t>__________</w:t>
      </w:r>
      <w:r>
        <w:rPr>
          <w:b/>
        </w:rPr>
        <w:t xml:space="preserve"> alone as presented in the Gospel. </w:t>
      </w:r>
      <w:r w:rsidRPr="0030378B">
        <w:rPr>
          <w:b/>
        </w:rPr>
        <w:t>(Acts 16:30-</w:t>
      </w:r>
      <w:proofErr w:type="gramStart"/>
      <w:r w:rsidRPr="0030378B">
        <w:rPr>
          <w:b/>
        </w:rPr>
        <w:t>31 ;</w:t>
      </w:r>
      <w:proofErr w:type="gramEnd"/>
      <w:r w:rsidRPr="0030378B">
        <w:rPr>
          <w:b/>
        </w:rPr>
        <w:t xml:space="preserve"> John 3:16-18; 3:36; 5:24; John 6:47)</w:t>
      </w:r>
    </w:p>
    <w:p w14:paraId="475E095A" w14:textId="77777777" w:rsidR="0030378B" w:rsidRPr="003279AE" w:rsidRDefault="0030378B" w:rsidP="0030378B">
      <w:pPr>
        <w:tabs>
          <w:tab w:val="left" w:pos="360"/>
          <w:tab w:val="left" w:pos="720"/>
          <w:tab w:val="left" w:pos="1440"/>
          <w:tab w:val="num" w:pos="2340"/>
          <w:tab w:val="left" w:pos="8370"/>
        </w:tabs>
        <w:rPr>
          <w:b/>
          <w:sz w:val="32"/>
          <w:szCs w:val="32"/>
        </w:rPr>
      </w:pPr>
    </w:p>
    <w:p w14:paraId="7D99A2F3" w14:textId="69F74C50" w:rsidR="0030378B" w:rsidRPr="00A83E8C" w:rsidRDefault="0030378B" w:rsidP="0030378B">
      <w:pPr>
        <w:pStyle w:val="ListParagraph"/>
        <w:numPr>
          <w:ilvl w:val="1"/>
          <w:numId w:val="24"/>
        </w:numPr>
        <w:tabs>
          <w:tab w:val="clear" w:pos="1440"/>
          <w:tab w:val="left" w:pos="360"/>
          <w:tab w:val="left" w:pos="720"/>
          <w:tab w:val="num" w:pos="2340"/>
          <w:tab w:val="left" w:pos="8370"/>
        </w:tabs>
        <w:ind w:left="720"/>
        <w:rPr>
          <w:b/>
        </w:rPr>
      </w:pPr>
      <w:r w:rsidRPr="0030378B">
        <w:rPr>
          <w:b/>
          <w:bCs/>
        </w:rPr>
        <w:t>Consider the analogies of faith in John’s writings:</w:t>
      </w:r>
      <w:r w:rsidR="00A83E8C">
        <w:rPr>
          <w:b/>
          <w:bCs/>
        </w:rPr>
        <w:t xml:space="preserve"> t</w:t>
      </w:r>
      <w:r w:rsidRPr="00A83E8C">
        <w:rPr>
          <w:b/>
          <w:bCs/>
        </w:rPr>
        <w:t>he __________________________. (John 1:12)</w:t>
      </w:r>
      <w:r w:rsidR="00A83E8C">
        <w:rPr>
          <w:b/>
          <w:bCs/>
        </w:rPr>
        <w:t xml:space="preserve">; </w:t>
      </w:r>
      <w:r w:rsidRPr="00A83E8C">
        <w:rPr>
          <w:b/>
          <w:bCs/>
        </w:rPr>
        <w:t>______________</w:t>
      </w:r>
      <w:proofErr w:type="gramStart"/>
      <w:r w:rsidRPr="00A83E8C">
        <w:rPr>
          <w:b/>
          <w:bCs/>
        </w:rPr>
        <w:t>_  at</w:t>
      </w:r>
      <w:proofErr w:type="gramEnd"/>
      <w:r w:rsidRPr="00A83E8C">
        <w:rPr>
          <w:b/>
          <w:bCs/>
        </w:rPr>
        <w:t xml:space="preserve"> a pole (John 3:14)</w:t>
      </w:r>
      <w:r w:rsidR="00A83E8C">
        <w:rPr>
          <w:b/>
          <w:bCs/>
        </w:rPr>
        <w:t>; t</w:t>
      </w:r>
      <w:r w:rsidRPr="00A83E8C">
        <w:rPr>
          <w:b/>
          <w:bCs/>
        </w:rPr>
        <w:t>aking ________________  of water (4:13-14)</w:t>
      </w:r>
      <w:r w:rsidR="00A83E8C">
        <w:rPr>
          <w:b/>
          <w:bCs/>
        </w:rPr>
        <w:t xml:space="preserve">; </w:t>
      </w:r>
      <w:r w:rsidRPr="00A83E8C">
        <w:rPr>
          <w:b/>
          <w:bCs/>
        </w:rPr>
        <w:t>_____</w:t>
      </w:r>
      <w:r w:rsidR="000B2BF1">
        <w:rPr>
          <w:b/>
          <w:bCs/>
        </w:rPr>
        <w:t>___</w:t>
      </w:r>
      <w:r w:rsidRPr="00A83E8C">
        <w:rPr>
          <w:b/>
          <w:bCs/>
        </w:rPr>
        <w:t>__  a piece of bread (John 6:51)</w:t>
      </w:r>
      <w:r w:rsidR="00A83E8C">
        <w:rPr>
          <w:b/>
          <w:bCs/>
        </w:rPr>
        <w:t>; t</w:t>
      </w:r>
      <w:r w:rsidRPr="00A83E8C">
        <w:rPr>
          <w:b/>
          <w:bCs/>
        </w:rPr>
        <w:t>he __________</w:t>
      </w:r>
      <w:r w:rsidR="000B2BF1">
        <w:rPr>
          <w:b/>
          <w:bCs/>
        </w:rPr>
        <w:t>_____</w:t>
      </w:r>
      <w:r w:rsidRPr="00A83E8C">
        <w:rPr>
          <w:b/>
          <w:bCs/>
        </w:rPr>
        <w:t>____ of a record or testimony (1 John 5:9 -13)</w:t>
      </w:r>
    </w:p>
    <w:p w14:paraId="0A0D3BA4" w14:textId="77777777" w:rsidR="0030378B" w:rsidRPr="003279AE" w:rsidRDefault="0030378B" w:rsidP="0030378B">
      <w:pPr>
        <w:tabs>
          <w:tab w:val="left" w:pos="360"/>
          <w:tab w:val="left" w:pos="720"/>
        </w:tabs>
        <w:rPr>
          <w:b/>
          <w:bCs/>
          <w:sz w:val="28"/>
          <w:szCs w:val="28"/>
        </w:rPr>
      </w:pPr>
    </w:p>
    <w:p w14:paraId="38B5C3B1" w14:textId="0F136B05" w:rsidR="0030378B" w:rsidRPr="0030378B" w:rsidRDefault="0030378B" w:rsidP="0030378B">
      <w:pPr>
        <w:pStyle w:val="ListParagraph"/>
        <w:numPr>
          <w:ilvl w:val="1"/>
          <w:numId w:val="24"/>
        </w:numPr>
        <w:tabs>
          <w:tab w:val="left" w:pos="360"/>
          <w:tab w:val="left" w:pos="720"/>
        </w:tabs>
        <w:ind w:hanging="1080"/>
        <w:rPr>
          <w:b/>
          <w:bCs/>
        </w:rPr>
      </w:pPr>
      <w:r>
        <w:rPr>
          <w:b/>
          <w:bCs/>
        </w:rPr>
        <w:t xml:space="preserve">WHAT </w:t>
      </w:r>
      <w:r w:rsidR="006001D5">
        <w:rPr>
          <w:b/>
          <w:bCs/>
        </w:rPr>
        <w:t>Are</w:t>
      </w:r>
      <w:r>
        <w:rPr>
          <w:b/>
          <w:bCs/>
        </w:rPr>
        <w:t xml:space="preserve"> SOME of the WRONG RESPONSES to the GOSPEL</w:t>
      </w:r>
      <w:r w:rsidRPr="006B530B">
        <w:rPr>
          <w:b/>
          <w:bCs/>
        </w:rPr>
        <w:t>?</w:t>
      </w:r>
      <w:r>
        <w:rPr>
          <w:b/>
          <w:bCs/>
        </w:rPr>
        <w:t xml:space="preserve"> Faith in Jesus Christ </w:t>
      </w:r>
      <w:r w:rsidRPr="00261588">
        <w:rPr>
          <w:b/>
          <w:bCs/>
          <w:u w:val="single"/>
        </w:rPr>
        <w:t>plus</w:t>
      </w:r>
      <w:r w:rsidR="00A83E8C">
        <w:rPr>
          <w:b/>
          <w:bCs/>
        </w:rPr>
        <w:t xml:space="preserve"> …</w:t>
      </w:r>
    </w:p>
    <w:p w14:paraId="30213139" w14:textId="77777777" w:rsidR="0030378B" w:rsidRPr="0030378B" w:rsidRDefault="0030378B" w:rsidP="0030378B">
      <w:pPr>
        <w:tabs>
          <w:tab w:val="left" w:pos="360"/>
          <w:tab w:val="left" w:pos="720"/>
        </w:tabs>
        <w:ind w:left="360"/>
        <w:rPr>
          <w:b/>
          <w:bCs/>
          <w:sz w:val="16"/>
          <w:szCs w:val="16"/>
        </w:rPr>
      </w:pPr>
    </w:p>
    <w:p w14:paraId="046A1BF8" w14:textId="455003E5" w:rsidR="00A83E8C" w:rsidRPr="00A83E8C" w:rsidRDefault="0030378B" w:rsidP="00A83E8C">
      <w:pPr>
        <w:pStyle w:val="ListParagraph"/>
        <w:numPr>
          <w:ilvl w:val="2"/>
          <w:numId w:val="24"/>
        </w:numPr>
        <w:tabs>
          <w:tab w:val="clear" w:pos="2340"/>
          <w:tab w:val="left" w:pos="360"/>
          <w:tab w:val="num" w:pos="720"/>
          <w:tab w:val="left" w:pos="990"/>
        </w:tabs>
        <w:ind w:left="720" w:firstLine="0"/>
        <w:rPr>
          <w:b/>
          <w:bCs/>
          <w:sz w:val="23"/>
          <w:szCs w:val="23"/>
        </w:rPr>
      </w:pPr>
      <w:r w:rsidRPr="00A83E8C">
        <w:rPr>
          <w:bCs/>
          <w:sz w:val="23"/>
          <w:szCs w:val="23"/>
        </w:rPr>
        <w:t>Be ___________________________________.</w:t>
      </w:r>
      <w:r w:rsidRPr="00A83E8C">
        <w:rPr>
          <w:b/>
          <w:bCs/>
          <w:sz w:val="23"/>
          <w:szCs w:val="23"/>
        </w:rPr>
        <w:t xml:space="preserve"> (1 Cor.1:17-18) </w:t>
      </w:r>
      <w:r w:rsidRPr="00A83E8C">
        <w:rPr>
          <w:bCs/>
          <w:sz w:val="23"/>
          <w:szCs w:val="23"/>
        </w:rPr>
        <w:t xml:space="preserve">Clarification: Water baptism is only for those who have been ___________________ by God’s GRACE through FAITH in Christ alone and acts as a means of _________________ </w:t>
      </w:r>
      <w:proofErr w:type="gramStart"/>
      <w:r w:rsidR="000B2BF1">
        <w:rPr>
          <w:bCs/>
          <w:sz w:val="23"/>
          <w:szCs w:val="23"/>
        </w:rPr>
        <w:t xml:space="preserve">and </w:t>
      </w:r>
      <w:r w:rsidRPr="00A83E8C">
        <w:rPr>
          <w:bCs/>
          <w:sz w:val="23"/>
          <w:szCs w:val="23"/>
        </w:rPr>
        <w:t xml:space="preserve"> _</w:t>
      </w:r>
      <w:proofErr w:type="gramEnd"/>
      <w:r w:rsidRPr="00A83E8C">
        <w:rPr>
          <w:bCs/>
          <w:sz w:val="23"/>
          <w:szCs w:val="23"/>
        </w:rPr>
        <w:t>_______</w:t>
      </w:r>
      <w:r w:rsidR="000B2BF1">
        <w:rPr>
          <w:bCs/>
          <w:sz w:val="23"/>
          <w:szCs w:val="23"/>
        </w:rPr>
        <w:t>_</w:t>
      </w:r>
      <w:r w:rsidRPr="00A83E8C">
        <w:rPr>
          <w:bCs/>
          <w:sz w:val="23"/>
          <w:szCs w:val="23"/>
        </w:rPr>
        <w:t>_____ of the Gospel one has already believed. (Acts 8:35-39)</w:t>
      </w:r>
    </w:p>
    <w:p w14:paraId="75BFBEC6" w14:textId="77777777" w:rsidR="00A83E8C" w:rsidRPr="003279AE" w:rsidRDefault="00A83E8C" w:rsidP="00A83E8C">
      <w:pPr>
        <w:pStyle w:val="ListParagraph"/>
        <w:tabs>
          <w:tab w:val="left" w:pos="360"/>
          <w:tab w:val="left" w:pos="990"/>
        </w:tabs>
        <w:rPr>
          <w:b/>
          <w:bCs/>
        </w:rPr>
      </w:pPr>
    </w:p>
    <w:p w14:paraId="5806AF49" w14:textId="379B6751" w:rsidR="00A83E8C" w:rsidRPr="00A83E8C" w:rsidRDefault="0030378B" w:rsidP="00A83E8C">
      <w:pPr>
        <w:pStyle w:val="ListParagraph"/>
        <w:numPr>
          <w:ilvl w:val="2"/>
          <w:numId w:val="24"/>
        </w:numPr>
        <w:tabs>
          <w:tab w:val="clear" w:pos="2340"/>
          <w:tab w:val="left" w:pos="360"/>
          <w:tab w:val="num" w:pos="720"/>
          <w:tab w:val="left" w:pos="990"/>
        </w:tabs>
        <w:ind w:left="720" w:firstLine="0"/>
        <w:rPr>
          <w:b/>
          <w:bCs/>
          <w:sz w:val="23"/>
          <w:szCs w:val="23"/>
        </w:rPr>
      </w:pPr>
      <w:r w:rsidRPr="00A83E8C">
        <w:rPr>
          <w:bCs/>
          <w:sz w:val="23"/>
          <w:szCs w:val="23"/>
        </w:rPr>
        <w:t>Be ____</w:t>
      </w:r>
      <w:proofErr w:type="gramStart"/>
      <w:r w:rsidRPr="00A83E8C">
        <w:rPr>
          <w:bCs/>
          <w:sz w:val="23"/>
          <w:szCs w:val="23"/>
        </w:rPr>
        <w:t>_ ;</w:t>
      </w:r>
      <w:proofErr w:type="gramEnd"/>
      <w:r w:rsidRPr="00A83E8C">
        <w:rPr>
          <w:bCs/>
          <w:sz w:val="23"/>
          <w:szCs w:val="23"/>
        </w:rPr>
        <w:t xml:space="preserve"> don’t _____ too much</w:t>
      </w:r>
      <w:r w:rsidRPr="00A83E8C">
        <w:rPr>
          <w:b/>
          <w:bCs/>
          <w:sz w:val="23"/>
          <w:szCs w:val="23"/>
        </w:rPr>
        <w:t xml:space="preserve">. (Titus 3:5) </w:t>
      </w:r>
      <w:r w:rsidRPr="00A83E8C">
        <w:rPr>
          <w:bCs/>
          <w:sz w:val="23"/>
          <w:szCs w:val="23"/>
        </w:rPr>
        <w:t>Clarification: While God desires all believers to live a holy life as a _________________ of being saved, it is not the means of obtaining or maintaining salvation; otherwise, salvation would not be by God’s ______________</w:t>
      </w:r>
      <w:proofErr w:type="gramStart"/>
      <w:r w:rsidRPr="00A83E8C">
        <w:rPr>
          <w:bCs/>
          <w:sz w:val="23"/>
          <w:szCs w:val="23"/>
        </w:rPr>
        <w:t>_  but</w:t>
      </w:r>
      <w:proofErr w:type="gramEnd"/>
      <w:r w:rsidRPr="00A83E8C">
        <w:rPr>
          <w:bCs/>
          <w:sz w:val="23"/>
          <w:szCs w:val="23"/>
        </w:rPr>
        <w:t xml:space="preserve"> by our _________. (1 Peter 1:3-5, 13-19)</w:t>
      </w:r>
    </w:p>
    <w:p w14:paraId="137F5904" w14:textId="77777777" w:rsidR="00A83E8C" w:rsidRPr="003279AE" w:rsidRDefault="00A83E8C" w:rsidP="00A83E8C">
      <w:pPr>
        <w:pStyle w:val="ListParagraph"/>
        <w:rPr>
          <w:b/>
          <w:bCs/>
        </w:rPr>
      </w:pPr>
    </w:p>
    <w:p w14:paraId="1786AB99" w14:textId="616098B6" w:rsidR="0030378B" w:rsidRPr="00A83E8C" w:rsidRDefault="0030378B" w:rsidP="00A83E8C">
      <w:pPr>
        <w:pStyle w:val="ListParagraph"/>
        <w:numPr>
          <w:ilvl w:val="2"/>
          <w:numId w:val="24"/>
        </w:numPr>
        <w:tabs>
          <w:tab w:val="clear" w:pos="2340"/>
          <w:tab w:val="left" w:pos="360"/>
          <w:tab w:val="num" w:pos="720"/>
          <w:tab w:val="left" w:pos="990"/>
        </w:tabs>
        <w:ind w:left="720" w:firstLine="0"/>
        <w:rPr>
          <w:b/>
          <w:bCs/>
          <w:sz w:val="23"/>
          <w:szCs w:val="23"/>
        </w:rPr>
      </w:pPr>
      <w:r w:rsidRPr="00A83E8C">
        <w:rPr>
          <w:b/>
          <w:bCs/>
          <w:sz w:val="23"/>
          <w:szCs w:val="23"/>
        </w:rPr>
        <w:t xml:space="preserve"> _______________________________. (John 3:18) </w:t>
      </w:r>
      <w:r w:rsidRPr="00A83E8C">
        <w:rPr>
          <w:bCs/>
          <w:sz w:val="23"/>
          <w:szCs w:val="23"/>
        </w:rPr>
        <w:t>Clarification: The issue at salvation is not repenting of your sins but ________________________</w:t>
      </w:r>
      <w:r w:rsidR="00A83E8C" w:rsidRPr="00A83E8C">
        <w:rPr>
          <w:bCs/>
          <w:sz w:val="23"/>
          <w:szCs w:val="23"/>
        </w:rPr>
        <w:t xml:space="preserve"> </w:t>
      </w:r>
      <w:r w:rsidRPr="00A83E8C">
        <w:rPr>
          <w:bCs/>
          <w:sz w:val="23"/>
          <w:szCs w:val="23"/>
        </w:rPr>
        <w:t xml:space="preserve">about the SAVIOR who died for your sins </w:t>
      </w:r>
      <w:proofErr w:type="gramStart"/>
      <w:r w:rsidRPr="00A83E8C">
        <w:rPr>
          <w:bCs/>
          <w:sz w:val="23"/>
          <w:szCs w:val="23"/>
        </w:rPr>
        <w:t>so as to</w:t>
      </w:r>
      <w:proofErr w:type="gramEnd"/>
      <w:r w:rsidRPr="00A83E8C">
        <w:rPr>
          <w:bCs/>
          <w:sz w:val="23"/>
          <w:szCs w:val="23"/>
        </w:rPr>
        <w:t xml:space="preserve"> trust in His finished work alone. </w:t>
      </w:r>
      <w:r w:rsidR="009E1B5E" w:rsidRPr="00A83E8C">
        <w:rPr>
          <w:bCs/>
          <w:sz w:val="23"/>
          <w:szCs w:val="23"/>
        </w:rPr>
        <w:t>Repentance from</w:t>
      </w:r>
      <w:r w:rsidRPr="00A83E8C">
        <w:rPr>
          <w:bCs/>
          <w:sz w:val="23"/>
          <w:szCs w:val="23"/>
        </w:rPr>
        <w:t xml:space="preserve"> sin</w:t>
      </w:r>
      <w:r w:rsidR="00A83E8C" w:rsidRPr="00A83E8C">
        <w:rPr>
          <w:bCs/>
          <w:sz w:val="23"/>
          <w:szCs w:val="23"/>
        </w:rPr>
        <w:t xml:space="preserve"> does have a place ___________</w:t>
      </w:r>
      <w:r w:rsidRPr="00A83E8C">
        <w:rPr>
          <w:bCs/>
          <w:sz w:val="23"/>
          <w:szCs w:val="23"/>
        </w:rPr>
        <w:t xml:space="preserve"> in the believer’s life as part of the SANCTIFICATION proc</w:t>
      </w:r>
      <w:r w:rsidR="00A83E8C" w:rsidRPr="00A83E8C">
        <w:rPr>
          <w:bCs/>
          <w:sz w:val="23"/>
          <w:szCs w:val="23"/>
        </w:rPr>
        <w:t>ess</w:t>
      </w:r>
      <w:r w:rsidR="00BC658A">
        <w:rPr>
          <w:bCs/>
          <w:sz w:val="23"/>
          <w:szCs w:val="23"/>
        </w:rPr>
        <w:t xml:space="preserve"> but is not a condition for justification before God</w:t>
      </w:r>
      <w:r w:rsidR="00A83E8C" w:rsidRPr="00A83E8C">
        <w:rPr>
          <w:bCs/>
          <w:sz w:val="23"/>
          <w:szCs w:val="23"/>
        </w:rPr>
        <w:t>. (2 Cor.7:8-11;1</w:t>
      </w:r>
      <w:r w:rsidR="009E1B5E">
        <w:rPr>
          <w:bCs/>
          <w:sz w:val="23"/>
          <w:szCs w:val="23"/>
        </w:rPr>
        <w:t xml:space="preserve"> </w:t>
      </w:r>
      <w:r w:rsidR="00A83E8C" w:rsidRPr="00A83E8C">
        <w:rPr>
          <w:bCs/>
          <w:sz w:val="23"/>
          <w:szCs w:val="23"/>
        </w:rPr>
        <w:t>Jn</w:t>
      </w:r>
      <w:r w:rsidRPr="00A83E8C">
        <w:rPr>
          <w:bCs/>
          <w:sz w:val="23"/>
          <w:szCs w:val="23"/>
        </w:rPr>
        <w:t>1:5-10)</w:t>
      </w:r>
    </w:p>
    <w:p w14:paraId="2471C874" w14:textId="77777777" w:rsidR="0030378B" w:rsidRPr="003279AE" w:rsidRDefault="0030378B" w:rsidP="0030378B">
      <w:pPr>
        <w:pStyle w:val="ListParagraph"/>
        <w:tabs>
          <w:tab w:val="left" w:pos="360"/>
          <w:tab w:val="left" w:pos="720"/>
          <w:tab w:val="left" w:pos="1080"/>
        </w:tabs>
        <w:ind w:left="1530" w:hanging="720"/>
        <w:rPr>
          <w:bCs/>
        </w:rPr>
      </w:pPr>
    </w:p>
    <w:p w14:paraId="3C23C2A3" w14:textId="017EF3B7" w:rsidR="0030378B" w:rsidRPr="00A83E8C" w:rsidRDefault="0030378B" w:rsidP="00A83E8C">
      <w:pPr>
        <w:pStyle w:val="ListParagraph"/>
        <w:numPr>
          <w:ilvl w:val="2"/>
          <w:numId w:val="24"/>
        </w:numPr>
        <w:tabs>
          <w:tab w:val="clear" w:pos="2340"/>
          <w:tab w:val="left" w:pos="360"/>
          <w:tab w:val="num" w:pos="720"/>
          <w:tab w:val="left" w:pos="990"/>
          <w:tab w:val="left" w:pos="1080"/>
        </w:tabs>
        <w:ind w:left="810" w:hanging="90"/>
        <w:rPr>
          <w:b/>
          <w:bCs/>
          <w:sz w:val="23"/>
          <w:szCs w:val="23"/>
        </w:rPr>
      </w:pPr>
      <w:r w:rsidRPr="00A83E8C">
        <w:rPr>
          <w:b/>
          <w:bCs/>
          <w:sz w:val="23"/>
          <w:szCs w:val="23"/>
        </w:rPr>
        <w:t xml:space="preserve"> _____________________________________________________. (John 1:12; Gal.4:6)</w:t>
      </w:r>
      <w:r w:rsidR="00A83E8C" w:rsidRPr="00A83E8C">
        <w:rPr>
          <w:b/>
          <w:bCs/>
          <w:sz w:val="23"/>
          <w:szCs w:val="23"/>
        </w:rPr>
        <w:t xml:space="preserve"> </w:t>
      </w:r>
      <w:r w:rsidRPr="00A83E8C">
        <w:rPr>
          <w:bCs/>
          <w:sz w:val="23"/>
          <w:szCs w:val="23"/>
        </w:rPr>
        <w:t>Clarification: _______________ in Scripture are we told to ask/invite Jesus Christ into our hearts for He _____</w:t>
      </w:r>
      <w:r w:rsidR="00BC658A">
        <w:rPr>
          <w:bCs/>
          <w:sz w:val="23"/>
          <w:szCs w:val="23"/>
        </w:rPr>
        <w:t>__</w:t>
      </w:r>
      <w:r w:rsidRPr="00A83E8C">
        <w:rPr>
          <w:bCs/>
          <w:sz w:val="23"/>
          <w:szCs w:val="23"/>
        </w:rPr>
        <w:t>_____</w:t>
      </w:r>
      <w:r w:rsidR="00BC658A">
        <w:rPr>
          <w:bCs/>
          <w:sz w:val="23"/>
          <w:szCs w:val="23"/>
        </w:rPr>
        <w:t xml:space="preserve"> </w:t>
      </w:r>
      <w:r w:rsidRPr="00A83E8C">
        <w:rPr>
          <w:bCs/>
          <w:sz w:val="23"/>
          <w:szCs w:val="23"/>
        </w:rPr>
        <w:t xml:space="preserve">comes in </w:t>
      </w:r>
      <w:r w:rsidR="00BC658A">
        <w:rPr>
          <w:bCs/>
          <w:sz w:val="23"/>
          <w:szCs w:val="23"/>
        </w:rPr>
        <w:t xml:space="preserve">{as does the Holy Spirit} </w:t>
      </w:r>
      <w:r w:rsidRPr="00A83E8C">
        <w:rPr>
          <w:bCs/>
          <w:sz w:val="23"/>
          <w:szCs w:val="23"/>
        </w:rPr>
        <w:t xml:space="preserve">the moment we trust in Christ alone as presented in the Gospel. To ask Jesus into your heart CONFUSES the Gospel as you do not ask for </w:t>
      </w:r>
      <w:proofErr w:type="gramStart"/>
      <w:r w:rsidRPr="00A83E8C">
        <w:rPr>
          <w:bCs/>
          <w:sz w:val="23"/>
          <w:szCs w:val="23"/>
        </w:rPr>
        <w:t>a free gift</w:t>
      </w:r>
      <w:proofErr w:type="gramEnd"/>
      <w:r w:rsidRPr="00A83E8C">
        <w:rPr>
          <w:bCs/>
          <w:sz w:val="23"/>
          <w:szCs w:val="23"/>
        </w:rPr>
        <w:t>.</w:t>
      </w:r>
      <w:r w:rsidR="00805385">
        <w:rPr>
          <w:bCs/>
          <w:sz w:val="23"/>
          <w:szCs w:val="23"/>
        </w:rPr>
        <w:t xml:space="preserve"> Comment on Rev.3:20.</w:t>
      </w:r>
    </w:p>
    <w:p w14:paraId="42EEBF68" w14:textId="77777777" w:rsidR="0030378B" w:rsidRPr="003279AE" w:rsidRDefault="0030378B" w:rsidP="00A83E8C">
      <w:pPr>
        <w:tabs>
          <w:tab w:val="left" w:pos="360"/>
          <w:tab w:val="num" w:pos="720"/>
          <w:tab w:val="left" w:pos="1080"/>
        </w:tabs>
        <w:ind w:left="810" w:hanging="90"/>
        <w:rPr>
          <w:bCs/>
        </w:rPr>
      </w:pPr>
    </w:p>
    <w:p w14:paraId="5C31CA9A" w14:textId="75547513" w:rsidR="0030378B" w:rsidRPr="00A83E8C" w:rsidRDefault="0030378B" w:rsidP="00A83E8C">
      <w:pPr>
        <w:pStyle w:val="ListParagraph"/>
        <w:numPr>
          <w:ilvl w:val="2"/>
          <w:numId w:val="24"/>
        </w:numPr>
        <w:tabs>
          <w:tab w:val="clear" w:pos="2340"/>
          <w:tab w:val="left" w:pos="360"/>
          <w:tab w:val="num" w:pos="720"/>
        </w:tabs>
        <w:ind w:left="990" w:hanging="270"/>
        <w:rPr>
          <w:b/>
          <w:bCs/>
          <w:sz w:val="23"/>
          <w:szCs w:val="23"/>
        </w:rPr>
      </w:pPr>
      <w:r w:rsidRPr="00A83E8C">
        <w:rPr>
          <w:b/>
          <w:bCs/>
          <w:sz w:val="23"/>
          <w:szCs w:val="23"/>
        </w:rPr>
        <w:t xml:space="preserve">________________________________________________________. </w:t>
      </w:r>
      <w:r w:rsidRPr="00A83E8C">
        <w:rPr>
          <w:bCs/>
          <w:sz w:val="23"/>
          <w:szCs w:val="23"/>
        </w:rPr>
        <w:t xml:space="preserve">Clarification:  Salvation is ______ obtained by giving [your money, your commitment, or your life] but by </w:t>
      </w:r>
      <w:r w:rsidR="00A83E8C">
        <w:rPr>
          <w:bCs/>
          <w:sz w:val="23"/>
          <w:szCs w:val="23"/>
        </w:rPr>
        <w:t>__________________</w:t>
      </w:r>
      <w:r w:rsidRPr="00A83E8C">
        <w:rPr>
          <w:bCs/>
          <w:sz w:val="23"/>
          <w:szCs w:val="23"/>
        </w:rPr>
        <w:t xml:space="preserve"> the gift of salvation through FAITH in CHRIST alone. (John 1:12)</w:t>
      </w:r>
    </w:p>
    <w:p w14:paraId="7D365D45" w14:textId="77777777" w:rsidR="0030378B" w:rsidRPr="003279AE" w:rsidRDefault="0030378B" w:rsidP="00A83E8C">
      <w:pPr>
        <w:tabs>
          <w:tab w:val="left" w:pos="360"/>
          <w:tab w:val="num" w:pos="720"/>
        </w:tabs>
        <w:ind w:left="810"/>
        <w:rPr>
          <w:bCs/>
        </w:rPr>
      </w:pPr>
    </w:p>
    <w:p w14:paraId="29A50C6A" w14:textId="1E059323" w:rsidR="0030378B" w:rsidRPr="00FE5AFB" w:rsidRDefault="0030378B" w:rsidP="003E18FE">
      <w:pPr>
        <w:pStyle w:val="ListParagraph"/>
        <w:numPr>
          <w:ilvl w:val="2"/>
          <w:numId w:val="24"/>
        </w:numPr>
        <w:tabs>
          <w:tab w:val="clear" w:pos="2340"/>
          <w:tab w:val="left" w:pos="360"/>
          <w:tab w:val="left" w:pos="720"/>
          <w:tab w:val="left" w:pos="990"/>
        </w:tabs>
        <w:ind w:left="990" w:hanging="270"/>
        <w:rPr>
          <w:b/>
          <w:sz w:val="23"/>
          <w:szCs w:val="23"/>
        </w:rPr>
      </w:pPr>
      <w:r w:rsidRPr="004D792F">
        <w:rPr>
          <w:b/>
          <w:bCs/>
          <w:sz w:val="23"/>
          <w:szCs w:val="23"/>
        </w:rPr>
        <w:t>____________________________________________________. (Romans 12:1)</w:t>
      </w:r>
      <w:r w:rsidR="00A83E8C" w:rsidRPr="004D792F">
        <w:rPr>
          <w:b/>
          <w:bCs/>
          <w:sz w:val="23"/>
          <w:szCs w:val="23"/>
        </w:rPr>
        <w:t xml:space="preserve"> </w:t>
      </w:r>
      <w:r w:rsidRPr="004D792F">
        <w:rPr>
          <w:bCs/>
          <w:sz w:val="23"/>
          <w:szCs w:val="23"/>
        </w:rPr>
        <w:t>Clarification: While a sinner MUST believe on the Lord [God] Jesus Christ to be saved</w:t>
      </w:r>
      <w:r w:rsidR="00340EFA">
        <w:rPr>
          <w:bCs/>
          <w:sz w:val="23"/>
          <w:szCs w:val="23"/>
        </w:rPr>
        <w:t xml:space="preserve"> {Acts 16:31}</w:t>
      </w:r>
      <w:r w:rsidRPr="004D792F">
        <w:rPr>
          <w:bCs/>
          <w:sz w:val="23"/>
          <w:szCs w:val="23"/>
        </w:rPr>
        <w:t xml:space="preserve">, it is not a matter of surrendering or submitting to Christ’s Lordship in EXCHANGE for salvation for then salvation would be a </w:t>
      </w:r>
      <w:r w:rsidR="00A83E8C" w:rsidRPr="004D792F">
        <w:rPr>
          <w:bCs/>
          <w:sz w:val="23"/>
          <w:szCs w:val="23"/>
        </w:rPr>
        <w:t>___________</w:t>
      </w:r>
      <w:r w:rsidRPr="004D792F">
        <w:rPr>
          <w:bCs/>
          <w:sz w:val="23"/>
          <w:szCs w:val="23"/>
        </w:rPr>
        <w:t xml:space="preserve">, not a gift. </w:t>
      </w:r>
      <w:r w:rsidR="00340EFA">
        <w:rPr>
          <w:bCs/>
          <w:sz w:val="23"/>
          <w:szCs w:val="23"/>
        </w:rPr>
        <w:t>Salvation 1</w:t>
      </w:r>
      <w:r w:rsidR="00340EFA" w:rsidRPr="00340EFA">
        <w:rPr>
          <w:bCs/>
          <w:sz w:val="23"/>
          <w:szCs w:val="23"/>
          <w:vertAlign w:val="superscript"/>
        </w:rPr>
        <w:t>st</w:t>
      </w:r>
      <w:r w:rsidR="00340EFA">
        <w:rPr>
          <w:bCs/>
          <w:sz w:val="23"/>
          <w:szCs w:val="23"/>
        </w:rPr>
        <w:t xml:space="preserve"> tense is not an issue of behavior but </w:t>
      </w:r>
      <w:proofErr w:type="gramStart"/>
      <w:r w:rsidR="00340EFA">
        <w:rPr>
          <w:bCs/>
          <w:sz w:val="23"/>
          <w:szCs w:val="23"/>
        </w:rPr>
        <w:t>of  _</w:t>
      </w:r>
      <w:proofErr w:type="gramEnd"/>
      <w:r w:rsidR="00340EFA">
        <w:rPr>
          <w:bCs/>
          <w:sz w:val="23"/>
          <w:szCs w:val="23"/>
        </w:rPr>
        <w:t xml:space="preserve">__________ (John 3:3). </w:t>
      </w:r>
      <w:proofErr w:type="gramStart"/>
      <w:r w:rsidRPr="004D792F">
        <w:rPr>
          <w:bCs/>
          <w:sz w:val="23"/>
          <w:szCs w:val="23"/>
        </w:rPr>
        <w:t>Instead</w:t>
      </w:r>
      <w:proofErr w:type="gramEnd"/>
      <w:r w:rsidRPr="004D792F">
        <w:rPr>
          <w:bCs/>
          <w:sz w:val="23"/>
          <w:szCs w:val="23"/>
        </w:rPr>
        <w:t xml:space="preserve"> it was __________ submission to God’s will that took Him to the cross to die for their sins that saves a sinner. </w:t>
      </w:r>
      <w:r w:rsidR="00340EFA">
        <w:rPr>
          <w:bCs/>
          <w:sz w:val="23"/>
          <w:szCs w:val="23"/>
        </w:rPr>
        <w:t xml:space="preserve">Only </w:t>
      </w:r>
      <w:r w:rsidRPr="004D792F">
        <w:rPr>
          <w:bCs/>
          <w:sz w:val="23"/>
          <w:szCs w:val="23"/>
        </w:rPr>
        <w:t>AFTER salvation</w:t>
      </w:r>
      <w:r w:rsidR="00230239">
        <w:rPr>
          <w:bCs/>
          <w:sz w:val="23"/>
          <w:szCs w:val="23"/>
        </w:rPr>
        <w:t xml:space="preserve"> does </w:t>
      </w:r>
      <w:r w:rsidRPr="004D792F">
        <w:rPr>
          <w:bCs/>
          <w:sz w:val="23"/>
          <w:szCs w:val="23"/>
        </w:rPr>
        <w:t xml:space="preserve">God wants all believers to </w:t>
      </w:r>
      <w:r w:rsidR="00A83E8C" w:rsidRPr="004D792F">
        <w:rPr>
          <w:bCs/>
          <w:sz w:val="23"/>
          <w:szCs w:val="23"/>
        </w:rPr>
        <w:t xml:space="preserve">________________ </w:t>
      </w:r>
      <w:r w:rsidRPr="004D792F">
        <w:rPr>
          <w:bCs/>
          <w:sz w:val="23"/>
          <w:szCs w:val="23"/>
        </w:rPr>
        <w:t>themselves to God as a RESULT of His mercies to them. (Rom.12:1-2)</w:t>
      </w:r>
      <w:r w:rsidRPr="004D792F">
        <w:rPr>
          <w:b/>
          <w:bCs/>
          <w:sz w:val="23"/>
          <w:szCs w:val="23"/>
        </w:rPr>
        <w:t xml:space="preserve"> </w:t>
      </w:r>
    </w:p>
    <w:p w14:paraId="7A6EDBCF" w14:textId="77777777" w:rsidR="00FE5AFB" w:rsidRPr="00FE5AFB" w:rsidRDefault="00FE5AFB" w:rsidP="00FE5AFB">
      <w:pPr>
        <w:pStyle w:val="ListParagraph"/>
        <w:rPr>
          <w:b/>
          <w:sz w:val="23"/>
          <w:szCs w:val="23"/>
        </w:rPr>
      </w:pPr>
    </w:p>
    <w:p w14:paraId="56EA6D45" w14:textId="32E2EE51" w:rsidR="00FE5AFB" w:rsidRPr="00FE5AFB" w:rsidRDefault="00FE5AFB" w:rsidP="00FE5AFB">
      <w:pPr>
        <w:pStyle w:val="ListParagraph"/>
        <w:numPr>
          <w:ilvl w:val="6"/>
          <w:numId w:val="24"/>
        </w:numPr>
        <w:tabs>
          <w:tab w:val="left" w:pos="360"/>
          <w:tab w:val="left" w:pos="720"/>
          <w:tab w:val="left" w:pos="990"/>
        </w:tabs>
        <w:ind w:left="1350"/>
        <w:rPr>
          <w:bCs/>
        </w:rPr>
      </w:pPr>
      <w:r w:rsidRPr="00FE5AFB">
        <w:rPr>
          <w:bCs/>
        </w:rPr>
        <w:t>Is the clarity of the Gospel secondary or semantics?</w:t>
      </w:r>
    </w:p>
    <w:p w14:paraId="591EA539" w14:textId="77777777" w:rsidR="009E1B5E" w:rsidRPr="009E1B5E" w:rsidRDefault="009E1B5E" w:rsidP="009E1B5E">
      <w:pPr>
        <w:pStyle w:val="ListParagraph"/>
        <w:rPr>
          <w:b/>
          <w:sz w:val="23"/>
          <w:szCs w:val="23"/>
        </w:rPr>
      </w:pPr>
    </w:p>
    <w:p w14:paraId="0DE65A30" w14:textId="326CBA7A" w:rsidR="009E1B5E" w:rsidRDefault="009E1B5E" w:rsidP="009E1B5E">
      <w:pPr>
        <w:pStyle w:val="ListParagraph"/>
        <w:numPr>
          <w:ilvl w:val="6"/>
          <w:numId w:val="24"/>
        </w:numPr>
        <w:tabs>
          <w:tab w:val="left" w:pos="360"/>
          <w:tab w:val="left" w:pos="720"/>
          <w:tab w:val="left" w:pos="990"/>
        </w:tabs>
        <w:ind w:left="1350"/>
        <w:rPr>
          <w:bCs/>
          <w:sz w:val="23"/>
          <w:szCs w:val="23"/>
        </w:rPr>
      </w:pPr>
      <w:r w:rsidRPr="009E1B5E">
        <w:rPr>
          <w:bCs/>
          <w:sz w:val="23"/>
          <w:szCs w:val="23"/>
        </w:rPr>
        <w:t>Remember that without the shedding of blood, there is no remission of sins. (Heb. 9:22)</w:t>
      </w:r>
    </w:p>
    <w:p w14:paraId="103AB7D6" w14:textId="77777777" w:rsidR="009E1B5E" w:rsidRDefault="009E1B5E" w:rsidP="009E1B5E">
      <w:pPr>
        <w:pStyle w:val="ListParagraph"/>
        <w:tabs>
          <w:tab w:val="left" w:pos="360"/>
          <w:tab w:val="left" w:pos="990"/>
        </w:tabs>
        <w:ind w:left="1350"/>
        <w:rPr>
          <w:bCs/>
          <w:sz w:val="23"/>
          <w:szCs w:val="23"/>
        </w:rPr>
      </w:pPr>
    </w:p>
    <w:p w14:paraId="1FD4667E" w14:textId="73D7ACC8" w:rsidR="009E1B5E" w:rsidRPr="009E1B5E" w:rsidRDefault="009E1B5E" w:rsidP="009E1B5E">
      <w:pPr>
        <w:pStyle w:val="ListParagraph"/>
        <w:numPr>
          <w:ilvl w:val="6"/>
          <w:numId w:val="24"/>
        </w:numPr>
        <w:tabs>
          <w:tab w:val="left" w:pos="360"/>
          <w:tab w:val="left" w:pos="720"/>
          <w:tab w:val="left" w:pos="990"/>
        </w:tabs>
        <w:ind w:left="1350"/>
        <w:rPr>
          <w:bCs/>
          <w:sz w:val="23"/>
          <w:szCs w:val="23"/>
        </w:rPr>
      </w:pPr>
      <w:r>
        <w:rPr>
          <w:bCs/>
          <w:sz w:val="23"/>
          <w:szCs w:val="23"/>
        </w:rPr>
        <w:t>How does all of this apply to you?</w:t>
      </w:r>
    </w:p>
    <w:sectPr w:rsidR="009E1B5E" w:rsidRPr="009E1B5E" w:rsidSect="00836A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0CB1"/>
    <w:multiLevelType w:val="hybridMultilevel"/>
    <w:tmpl w:val="B58E7BC4"/>
    <w:lvl w:ilvl="0" w:tplc="4EE4D0D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F28B4"/>
    <w:multiLevelType w:val="hybridMultilevel"/>
    <w:tmpl w:val="D93ED856"/>
    <w:lvl w:ilvl="0" w:tplc="138AF6CA">
      <w:start w:val="1"/>
      <w:numFmt w:val="upperLetter"/>
      <w:lvlText w:val="%1."/>
      <w:lvlJc w:val="left"/>
      <w:pPr>
        <w:tabs>
          <w:tab w:val="num" w:pos="720"/>
        </w:tabs>
        <w:ind w:left="720" w:hanging="360"/>
      </w:pPr>
      <w:rPr>
        <w:rFonts w:hint="default"/>
      </w:rPr>
    </w:lvl>
    <w:lvl w:ilvl="1" w:tplc="EF8C632A">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76939"/>
    <w:multiLevelType w:val="hybridMultilevel"/>
    <w:tmpl w:val="92E83F2A"/>
    <w:lvl w:ilvl="0" w:tplc="78B41CD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F53734"/>
    <w:multiLevelType w:val="hybridMultilevel"/>
    <w:tmpl w:val="BE94E606"/>
    <w:lvl w:ilvl="0" w:tplc="354E8118">
      <w:start w:val="1"/>
      <w:numFmt w:val="upperRoman"/>
      <w:lvlText w:val="%1."/>
      <w:lvlJc w:val="left"/>
      <w:pPr>
        <w:tabs>
          <w:tab w:val="num" w:pos="1080"/>
        </w:tabs>
        <w:ind w:left="1080" w:hanging="720"/>
      </w:pPr>
      <w:rPr>
        <w:rFonts w:hint="default"/>
      </w:rPr>
    </w:lvl>
    <w:lvl w:ilvl="1" w:tplc="8A4024D8">
      <w:start w:val="1"/>
      <w:numFmt w:val="upperLetter"/>
      <w:lvlText w:val="%2."/>
      <w:lvlJc w:val="left"/>
      <w:pPr>
        <w:tabs>
          <w:tab w:val="num" w:pos="1440"/>
        </w:tabs>
        <w:ind w:left="1440" w:hanging="360"/>
      </w:pPr>
      <w:rPr>
        <w:rFonts w:hint="default"/>
      </w:rPr>
    </w:lvl>
    <w:lvl w:ilvl="2" w:tplc="8586E0EE">
      <w:start w:val="1"/>
      <w:numFmt w:val="decimal"/>
      <w:lvlText w:val="%3."/>
      <w:lvlJc w:val="left"/>
      <w:pPr>
        <w:tabs>
          <w:tab w:val="num" w:pos="2340"/>
        </w:tabs>
        <w:ind w:left="2340" w:hanging="360"/>
      </w:pPr>
      <w:rPr>
        <w:rFonts w:hint="default"/>
      </w:rPr>
    </w:lvl>
    <w:lvl w:ilvl="3" w:tplc="0B62F10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2912A0"/>
    <w:multiLevelType w:val="hybridMultilevel"/>
    <w:tmpl w:val="8246359E"/>
    <w:lvl w:ilvl="0" w:tplc="62DC242C">
      <w:start w:val="1"/>
      <w:numFmt w:val="decimal"/>
      <w:lvlText w:val="%1)"/>
      <w:lvlJc w:val="left"/>
      <w:pPr>
        <w:tabs>
          <w:tab w:val="num" w:pos="720"/>
        </w:tabs>
        <w:ind w:left="720" w:hanging="360"/>
      </w:pPr>
    </w:lvl>
    <w:lvl w:ilvl="1" w:tplc="305C81BA">
      <w:start w:val="1"/>
      <w:numFmt w:val="decimal"/>
      <w:lvlText w:val="%2)"/>
      <w:lvlJc w:val="left"/>
      <w:pPr>
        <w:tabs>
          <w:tab w:val="num" w:pos="1440"/>
        </w:tabs>
        <w:ind w:left="1440" w:hanging="360"/>
      </w:pPr>
    </w:lvl>
    <w:lvl w:ilvl="2" w:tplc="1F44C018" w:tentative="1">
      <w:start w:val="1"/>
      <w:numFmt w:val="decimal"/>
      <w:lvlText w:val="%3)"/>
      <w:lvlJc w:val="left"/>
      <w:pPr>
        <w:tabs>
          <w:tab w:val="num" w:pos="2160"/>
        </w:tabs>
        <w:ind w:left="2160" w:hanging="360"/>
      </w:pPr>
    </w:lvl>
    <w:lvl w:ilvl="3" w:tplc="DBEC9EA0" w:tentative="1">
      <w:start w:val="1"/>
      <w:numFmt w:val="decimal"/>
      <w:lvlText w:val="%4)"/>
      <w:lvlJc w:val="left"/>
      <w:pPr>
        <w:tabs>
          <w:tab w:val="num" w:pos="2880"/>
        </w:tabs>
        <w:ind w:left="2880" w:hanging="360"/>
      </w:pPr>
    </w:lvl>
    <w:lvl w:ilvl="4" w:tplc="116221CE" w:tentative="1">
      <w:start w:val="1"/>
      <w:numFmt w:val="decimal"/>
      <w:lvlText w:val="%5)"/>
      <w:lvlJc w:val="left"/>
      <w:pPr>
        <w:tabs>
          <w:tab w:val="num" w:pos="3600"/>
        </w:tabs>
        <w:ind w:left="3600" w:hanging="360"/>
      </w:pPr>
    </w:lvl>
    <w:lvl w:ilvl="5" w:tplc="59822EE6" w:tentative="1">
      <w:start w:val="1"/>
      <w:numFmt w:val="decimal"/>
      <w:lvlText w:val="%6)"/>
      <w:lvlJc w:val="left"/>
      <w:pPr>
        <w:tabs>
          <w:tab w:val="num" w:pos="4320"/>
        </w:tabs>
        <w:ind w:left="4320" w:hanging="360"/>
      </w:pPr>
    </w:lvl>
    <w:lvl w:ilvl="6" w:tplc="A568EFE6" w:tentative="1">
      <w:start w:val="1"/>
      <w:numFmt w:val="decimal"/>
      <w:lvlText w:val="%7)"/>
      <w:lvlJc w:val="left"/>
      <w:pPr>
        <w:tabs>
          <w:tab w:val="num" w:pos="5040"/>
        </w:tabs>
        <w:ind w:left="5040" w:hanging="360"/>
      </w:pPr>
    </w:lvl>
    <w:lvl w:ilvl="7" w:tplc="DFAC540C" w:tentative="1">
      <w:start w:val="1"/>
      <w:numFmt w:val="decimal"/>
      <w:lvlText w:val="%8)"/>
      <w:lvlJc w:val="left"/>
      <w:pPr>
        <w:tabs>
          <w:tab w:val="num" w:pos="5760"/>
        </w:tabs>
        <w:ind w:left="5760" w:hanging="360"/>
      </w:pPr>
    </w:lvl>
    <w:lvl w:ilvl="8" w:tplc="B8F28AF0" w:tentative="1">
      <w:start w:val="1"/>
      <w:numFmt w:val="decimal"/>
      <w:lvlText w:val="%9)"/>
      <w:lvlJc w:val="left"/>
      <w:pPr>
        <w:tabs>
          <w:tab w:val="num" w:pos="6480"/>
        </w:tabs>
        <w:ind w:left="6480" w:hanging="360"/>
      </w:pPr>
    </w:lvl>
  </w:abstractNum>
  <w:abstractNum w:abstractNumId="5" w15:restartNumberingAfterBreak="0">
    <w:nsid w:val="28F14F58"/>
    <w:multiLevelType w:val="hybridMultilevel"/>
    <w:tmpl w:val="7FEAC814"/>
    <w:lvl w:ilvl="0" w:tplc="1980AEEA">
      <w:start w:val="1"/>
      <w:numFmt w:val="upperRoman"/>
      <w:pStyle w:val="Heading2"/>
      <w:lvlText w:val="%1."/>
      <w:lvlJc w:val="left"/>
      <w:pPr>
        <w:tabs>
          <w:tab w:val="num" w:pos="1080"/>
        </w:tabs>
        <w:ind w:left="1080" w:hanging="720"/>
      </w:pPr>
      <w:rPr>
        <w:rFonts w:hint="default"/>
      </w:rPr>
    </w:lvl>
    <w:lvl w:ilvl="1" w:tplc="0CB25F80">
      <w:start w:val="1"/>
      <w:numFmt w:val="upperLetter"/>
      <w:lvlText w:val="%2."/>
      <w:lvlJc w:val="left"/>
      <w:pPr>
        <w:tabs>
          <w:tab w:val="num" w:pos="1440"/>
        </w:tabs>
        <w:ind w:left="1440" w:hanging="360"/>
      </w:pPr>
      <w:rPr>
        <w:rFonts w:hint="default"/>
      </w:rPr>
    </w:lvl>
    <w:lvl w:ilvl="2" w:tplc="7EF62086">
      <w:start w:val="1"/>
      <w:numFmt w:val="upperRoman"/>
      <w:pStyle w:val="Heading2"/>
      <w:lvlText w:val="%3."/>
      <w:lvlJc w:val="left"/>
      <w:pPr>
        <w:tabs>
          <w:tab w:val="num" w:pos="2700"/>
        </w:tabs>
        <w:ind w:left="2340" w:hanging="360"/>
      </w:pPr>
      <w:rPr>
        <w:rFonts w:hint="default"/>
      </w:rPr>
    </w:lvl>
    <w:lvl w:ilvl="3" w:tplc="B374ECE8">
      <w:start w:val="1"/>
      <w:numFmt w:val="lowerLetter"/>
      <w:lvlText w:val="%4."/>
      <w:lvlJc w:val="left"/>
      <w:pPr>
        <w:tabs>
          <w:tab w:val="num" w:pos="2880"/>
        </w:tabs>
        <w:ind w:left="2880" w:hanging="360"/>
      </w:pPr>
      <w:rPr>
        <w:rFonts w:hint="default"/>
      </w:rPr>
    </w:lvl>
    <w:lvl w:ilvl="4" w:tplc="D18459A2">
      <w:start w:val="1"/>
      <w:numFmt w:val="bullet"/>
      <w:lvlText w:val="—"/>
      <w:lvlJc w:val="left"/>
      <w:pPr>
        <w:tabs>
          <w:tab w:val="num" w:pos="3600"/>
        </w:tabs>
        <w:ind w:left="3600" w:hanging="360"/>
      </w:pPr>
      <w:rPr>
        <w:rFonts w:ascii="Times New Roman" w:eastAsia="Times New Roman" w:hAnsi="Times New Roman" w:cs="Times New Roman" w:hint="default"/>
      </w:rPr>
    </w:lvl>
    <w:lvl w:ilvl="5" w:tplc="C6B80AE4">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5380C9A2">
      <w:start w:val="2"/>
      <w:numFmt w:val="bullet"/>
      <w:lvlText w:val=""/>
      <w:lvlJc w:val="left"/>
      <w:pPr>
        <w:ind w:left="5760" w:hanging="360"/>
      </w:pPr>
      <w:rPr>
        <w:rFonts w:ascii="Symbol" w:eastAsia="Times New Roman" w:hAnsi="Symbol" w:cs="Times New Roman" w:hint="default"/>
      </w:rPr>
    </w:lvl>
    <w:lvl w:ilvl="8" w:tplc="0409001B">
      <w:start w:val="1"/>
      <w:numFmt w:val="lowerRoman"/>
      <w:lvlText w:val="%9."/>
      <w:lvlJc w:val="right"/>
      <w:pPr>
        <w:tabs>
          <w:tab w:val="num" w:pos="6480"/>
        </w:tabs>
        <w:ind w:left="6480" w:hanging="180"/>
      </w:pPr>
    </w:lvl>
  </w:abstractNum>
  <w:abstractNum w:abstractNumId="6" w15:restartNumberingAfterBreak="0">
    <w:nsid w:val="32AC1D4A"/>
    <w:multiLevelType w:val="hybridMultilevel"/>
    <w:tmpl w:val="D4E4F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94E2A"/>
    <w:multiLevelType w:val="hybridMultilevel"/>
    <w:tmpl w:val="D6AC19CC"/>
    <w:lvl w:ilvl="0" w:tplc="30B4EE80">
      <w:start w:val="1"/>
      <w:numFmt w:val="decimal"/>
      <w:lvlText w:val="%1)"/>
      <w:lvlJc w:val="left"/>
      <w:pPr>
        <w:tabs>
          <w:tab w:val="num" w:pos="720"/>
        </w:tabs>
        <w:ind w:left="720" w:hanging="360"/>
      </w:pPr>
    </w:lvl>
    <w:lvl w:ilvl="1" w:tplc="5726CB6E" w:tentative="1">
      <w:start w:val="1"/>
      <w:numFmt w:val="decimal"/>
      <w:lvlText w:val="%2)"/>
      <w:lvlJc w:val="left"/>
      <w:pPr>
        <w:tabs>
          <w:tab w:val="num" w:pos="1440"/>
        </w:tabs>
        <w:ind w:left="1440" w:hanging="360"/>
      </w:pPr>
    </w:lvl>
    <w:lvl w:ilvl="2" w:tplc="DD8E3A5A" w:tentative="1">
      <w:start w:val="1"/>
      <w:numFmt w:val="decimal"/>
      <w:lvlText w:val="%3)"/>
      <w:lvlJc w:val="left"/>
      <w:pPr>
        <w:tabs>
          <w:tab w:val="num" w:pos="2160"/>
        </w:tabs>
        <w:ind w:left="2160" w:hanging="360"/>
      </w:pPr>
    </w:lvl>
    <w:lvl w:ilvl="3" w:tplc="EA4C2E26" w:tentative="1">
      <w:start w:val="1"/>
      <w:numFmt w:val="decimal"/>
      <w:lvlText w:val="%4)"/>
      <w:lvlJc w:val="left"/>
      <w:pPr>
        <w:tabs>
          <w:tab w:val="num" w:pos="2880"/>
        </w:tabs>
        <w:ind w:left="2880" w:hanging="360"/>
      </w:pPr>
    </w:lvl>
    <w:lvl w:ilvl="4" w:tplc="C76AC356" w:tentative="1">
      <w:start w:val="1"/>
      <w:numFmt w:val="decimal"/>
      <w:lvlText w:val="%5)"/>
      <w:lvlJc w:val="left"/>
      <w:pPr>
        <w:tabs>
          <w:tab w:val="num" w:pos="3600"/>
        </w:tabs>
        <w:ind w:left="3600" w:hanging="360"/>
      </w:pPr>
    </w:lvl>
    <w:lvl w:ilvl="5" w:tplc="3CC6DFBA" w:tentative="1">
      <w:start w:val="1"/>
      <w:numFmt w:val="decimal"/>
      <w:lvlText w:val="%6)"/>
      <w:lvlJc w:val="left"/>
      <w:pPr>
        <w:tabs>
          <w:tab w:val="num" w:pos="4320"/>
        </w:tabs>
        <w:ind w:left="4320" w:hanging="360"/>
      </w:pPr>
    </w:lvl>
    <w:lvl w:ilvl="6" w:tplc="9216D4FE" w:tentative="1">
      <w:start w:val="1"/>
      <w:numFmt w:val="decimal"/>
      <w:lvlText w:val="%7)"/>
      <w:lvlJc w:val="left"/>
      <w:pPr>
        <w:tabs>
          <w:tab w:val="num" w:pos="5040"/>
        </w:tabs>
        <w:ind w:left="5040" w:hanging="360"/>
      </w:pPr>
    </w:lvl>
    <w:lvl w:ilvl="7" w:tplc="BFBE8226" w:tentative="1">
      <w:start w:val="1"/>
      <w:numFmt w:val="decimal"/>
      <w:lvlText w:val="%8)"/>
      <w:lvlJc w:val="left"/>
      <w:pPr>
        <w:tabs>
          <w:tab w:val="num" w:pos="5760"/>
        </w:tabs>
        <w:ind w:left="5760" w:hanging="360"/>
      </w:pPr>
    </w:lvl>
    <w:lvl w:ilvl="8" w:tplc="625CC8C8" w:tentative="1">
      <w:start w:val="1"/>
      <w:numFmt w:val="decimal"/>
      <w:lvlText w:val="%9)"/>
      <w:lvlJc w:val="left"/>
      <w:pPr>
        <w:tabs>
          <w:tab w:val="num" w:pos="6480"/>
        </w:tabs>
        <w:ind w:left="6480" w:hanging="360"/>
      </w:pPr>
    </w:lvl>
  </w:abstractNum>
  <w:abstractNum w:abstractNumId="8" w15:restartNumberingAfterBreak="0">
    <w:nsid w:val="37FF5E7B"/>
    <w:multiLevelType w:val="hybridMultilevel"/>
    <w:tmpl w:val="9E90A628"/>
    <w:lvl w:ilvl="0" w:tplc="A4F86082">
      <w:start w:val="1"/>
      <w:numFmt w:val="bullet"/>
      <w:lvlText w:val=""/>
      <w:lvlJc w:val="left"/>
      <w:pPr>
        <w:tabs>
          <w:tab w:val="num" w:pos="2160"/>
        </w:tabs>
        <w:ind w:left="2088" w:hanging="288"/>
      </w:pPr>
      <w:rPr>
        <w:rFonts w:ascii="Symbol" w:hAnsi="Symbol" w:hint="default"/>
        <w:sz w:val="1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8232C6"/>
    <w:multiLevelType w:val="hybridMultilevel"/>
    <w:tmpl w:val="B07C3A84"/>
    <w:lvl w:ilvl="0" w:tplc="6784A3A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4012041"/>
    <w:multiLevelType w:val="hybridMultilevel"/>
    <w:tmpl w:val="45BA5F72"/>
    <w:lvl w:ilvl="0" w:tplc="3B4E7084">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97562286">
      <w:start w:val="437"/>
      <w:numFmt w:val="bullet"/>
      <w:lvlText w:val=""/>
      <w:lvlJc w:val="left"/>
      <w:pPr>
        <w:tabs>
          <w:tab w:val="num" w:pos="2520"/>
        </w:tabs>
        <w:ind w:left="2520" w:hanging="360"/>
      </w:pPr>
      <w:rPr>
        <w:rFonts w:ascii="Symbol" w:eastAsia="Times New Roman" w:hAnsi="Symbol" w:cs="Times New Roman" w:hint="default"/>
      </w:rPr>
    </w:lvl>
    <w:lvl w:ilvl="3" w:tplc="168E89D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ABE24FF"/>
    <w:multiLevelType w:val="hybridMultilevel"/>
    <w:tmpl w:val="7CFE8736"/>
    <w:lvl w:ilvl="0" w:tplc="0CE068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F03428"/>
    <w:multiLevelType w:val="hybridMultilevel"/>
    <w:tmpl w:val="A87C3AEA"/>
    <w:lvl w:ilvl="0" w:tplc="790675D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B9EC5A6">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48251C7"/>
    <w:multiLevelType w:val="hybridMultilevel"/>
    <w:tmpl w:val="A43CFC94"/>
    <w:lvl w:ilvl="0" w:tplc="0290BCF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56EB38BB"/>
    <w:multiLevelType w:val="multilevel"/>
    <w:tmpl w:val="3258A2CA"/>
    <w:lvl w:ilvl="0">
      <w:start w:val="5"/>
      <w:numFmt w:val="decimal"/>
      <w:lvlText w:val="%1."/>
      <w:lvlJc w:val="left"/>
      <w:pPr>
        <w:tabs>
          <w:tab w:val="num" w:pos="1080"/>
        </w:tabs>
        <w:ind w:left="108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7D54CF3"/>
    <w:multiLevelType w:val="hybridMultilevel"/>
    <w:tmpl w:val="E9D4021A"/>
    <w:lvl w:ilvl="0" w:tplc="40E88DDE">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D5DCDB82">
      <w:start w:val="1"/>
      <w:numFmt w:val="decimal"/>
      <w:lvlText w:val="%3."/>
      <w:lvlJc w:val="left"/>
      <w:pPr>
        <w:tabs>
          <w:tab w:val="num" w:pos="2520"/>
        </w:tabs>
        <w:ind w:left="2520" w:hanging="360"/>
      </w:pPr>
      <w:rPr>
        <w:rFonts w:hint="default"/>
      </w:rPr>
    </w:lvl>
    <w:lvl w:ilvl="3" w:tplc="18666B04">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C347586"/>
    <w:multiLevelType w:val="hybridMultilevel"/>
    <w:tmpl w:val="9E90A628"/>
    <w:lvl w:ilvl="0" w:tplc="A4F86082">
      <w:start w:val="1"/>
      <w:numFmt w:val="bullet"/>
      <w:lvlText w:val=""/>
      <w:lvlJc w:val="left"/>
      <w:pPr>
        <w:tabs>
          <w:tab w:val="num" w:pos="2160"/>
        </w:tabs>
        <w:ind w:left="2088" w:hanging="288"/>
      </w:pPr>
      <w:rPr>
        <w:rFonts w:ascii="Symbol" w:hAnsi="Symbol" w:hint="default"/>
        <w:sz w:val="12"/>
      </w:rPr>
    </w:lvl>
    <w:lvl w:ilvl="1" w:tplc="F8BC09D2">
      <w:start w:val="1"/>
      <w:numFmt w:val="bullet"/>
      <w:lvlText w:val=""/>
      <w:lvlJc w:val="left"/>
      <w:pPr>
        <w:tabs>
          <w:tab w:val="num" w:pos="2160"/>
        </w:tabs>
        <w:ind w:left="1944" w:hanging="144"/>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4170107"/>
    <w:multiLevelType w:val="hybridMultilevel"/>
    <w:tmpl w:val="3594C604"/>
    <w:lvl w:ilvl="0" w:tplc="D5DCD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73184D"/>
    <w:multiLevelType w:val="hybridMultilevel"/>
    <w:tmpl w:val="DA8EF7E4"/>
    <w:lvl w:ilvl="0" w:tplc="D8C0DAB4">
      <w:start w:val="1"/>
      <w:numFmt w:val="bullet"/>
      <w:lvlText w:val=""/>
      <w:lvlJc w:val="left"/>
      <w:pPr>
        <w:tabs>
          <w:tab w:val="num" w:pos="1170"/>
        </w:tabs>
        <w:ind w:left="1728" w:hanging="288"/>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7673A41"/>
    <w:multiLevelType w:val="hybridMultilevel"/>
    <w:tmpl w:val="3B42C404"/>
    <w:lvl w:ilvl="0" w:tplc="10EC929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C2286"/>
    <w:multiLevelType w:val="hybridMultilevel"/>
    <w:tmpl w:val="450434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222844"/>
    <w:multiLevelType w:val="hybridMultilevel"/>
    <w:tmpl w:val="BC0A479E"/>
    <w:lvl w:ilvl="0" w:tplc="3A58953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E742FEA"/>
    <w:multiLevelType w:val="hybridMultilevel"/>
    <w:tmpl w:val="A8020590"/>
    <w:lvl w:ilvl="0" w:tplc="53E00B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E87054B"/>
    <w:multiLevelType w:val="hybridMultilevel"/>
    <w:tmpl w:val="5F84D35E"/>
    <w:lvl w:ilvl="0" w:tplc="F8BC09D2">
      <w:start w:val="1"/>
      <w:numFmt w:val="bullet"/>
      <w:lvlText w:val=""/>
      <w:lvlJc w:val="left"/>
      <w:pPr>
        <w:tabs>
          <w:tab w:val="num" w:pos="1080"/>
        </w:tabs>
        <w:ind w:left="864" w:hanging="144"/>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357D1D"/>
    <w:multiLevelType w:val="hybridMultilevel"/>
    <w:tmpl w:val="1514E5E6"/>
    <w:lvl w:ilvl="0" w:tplc="C6B0F5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EA09CC"/>
    <w:multiLevelType w:val="hybridMultilevel"/>
    <w:tmpl w:val="C46C03EA"/>
    <w:lvl w:ilvl="0" w:tplc="E2F457DA">
      <w:start w:val="2"/>
      <w:numFmt w:val="upperRoman"/>
      <w:lvlText w:val="%1."/>
      <w:lvlJc w:val="left"/>
      <w:pPr>
        <w:tabs>
          <w:tab w:val="num" w:pos="720"/>
        </w:tabs>
        <w:ind w:left="720" w:hanging="360"/>
      </w:pPr>
      <w:rPr>
        <w:rFonts w:ascii="Times New Roman" w:hAnsi="Times New Roman" w:cs="Times New Roman" w:hint="default"/>
        <w:b/>
        <w:i w:val="0"/>
        <w:sz w:val="24"/>
        <w:szCs w:val="24"/>
      </w:rPr>
    </w:lvl>
    <w:lvl w:ilvl="1" w:tplc="FFFFFFFF">
      <w:start w:val="1"/>
      <w:numFmt w:val="upperLetter"/>
      <w:lvlText w:val="%2."/>
      <w:lvlJc w:val="left"/>
      <w:pPr>
        <w:tabs>
          <w:tab w:val="num" w:pos="1440"/>
        </w:tabs>
        <w:ind w:left="1440" w:hanging="360"/>
      </w:pPr>
      <w:rPr>
        <w:rFonts w:hint="default"/>
      </w:rPr>
    </w:lvl>
    <w:lvl w:ilvl="2" w:tplc="1F2ADB18">
      <w:start w:val="1"/>
      <w:numFmt w:val="decimal"/>
      <w:lvlText w:val="%3."/>
      <w:lvlJc w:val="left"/>
      <w:pPr>
        <w:tabs>
          <w:tab w:val="num" w:pos="2340"/>
        </w:tabs>
        <w:ind w:left="2340" w:hanging="360"/>
      </w:pPr>
      <w:rPr>
        <w:rFonts w:hint="default"/>
        <w:b/>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67F48724">
      <w:start w:val="12"/>
      <w:numFmt w:val="bullet"/>
      <w:lvlText w:val=""/>
      <w:lvlJc w:val="left"/>
      <w:pPr>
        <w:ind w:left="5040" w:hanging="360"/>
      </w:pPr>
      <w:rPr>
        <w:rFonts w:ascii="Symbol" w:eastAsia="Times New Roman" w:hAnsi="Symbol" w:cs="Times New Roman"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3"/>
  </w:num>
  <w:num w:numId="4">
    <w:abstractNumId w:val="9"/>
  </w:num>
  <w:num w:numId="5">
    <w:abstractNumId w:val="12"/>
  </w:num>
  <w:num w:numId="6">
    <w:abstractNumId w:val="22"/>
  </w:num>
  <w:num w:numId="7">
    <w:abstractNumId w:val="21"/>
  </w:num>
  <w:num w:numId="8">
    <w:abstractNumId w:val="20"/>
  </w:num>
  <w:num w:numId="9">
    <w:abstractNumId w:val="3"/>
  </w:num>
  <w:num w:numId="10">
    <w:abstractNumId w:val="11"/>
  </w:num>
  <w:num w:numId="11">
    <w:abstractNumId w:val="18"/>
  </w:num>
  <w:num w:numId="12">
    <w:abstractNumId w:val="8"/>
  </w:num>
  <w:num w:numId="13">
    <w:abstractNumId w:val="16"/>
  </w:num>
  <w:num w:numId="14">
    <w:abstractNumId w:val="23"/>
  </w:num>
  <w:num w:numId="15">
    <w:abstractNumId w:val="5"/>
  </w:num>
  <w:num w:numId="16">
    <w:abstractNumId w:val="2"/>
  </w:num>
  <w:num w:numId="17">
    <w:abstractNumId w:val="1"/>
  </w:num>
  <w:num w:numId="18">
    <w:abstractNumId w:val="19"/>
  </w:num>
  <w:num w:numId="19">
    <w:abstractNumId w:val="17"/>
  </w:num>
  <w:num w:numId="20">
    <w:abstractNumId w:val="0"/>
  </w:num>
  <w:num w:numId="21">
    <w:abstractNumId w:val="7"/>
  </w:num>
  <w:num w:numId="22">
    <w:abstractNumId w:val="4"/>
  </w:num>
  <w:num w:numId="23">
    <w:abstractNumId w:val="6"/>
  </w:num>
  <w:num w:numId="24">
    <w:abstractNumId w:val="25"/>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D722953-1BEB-4FD9-8001-54D9BA3BF3E4}"/>
    <w:docVar w:name="dgnword-eventsink" w:val="217557744"/>
  </w:docVars>
  <w:rsids>
    <w:rsidRoot w:val="00330A8D"/>
    <w:rsid w:val="000B0267"/>
    <w:rsid w:val="000B2BF1"/>
    <w:rsid w:val="00150CCB"/>
    <w:rsid w:val="00230239"/>
    <w:rsid w:val="002378B0"/>
    <w:rsid w:val="00261588"/>
    <w:rsid w:val="002F58AF"/>
    <w:rsid w:val="0030378B"/>
    <w:rsid w:val="003279AE"/>
    <w:rsid w:val="00330A8D"/>
    <w:rsid w:val="00340EFA"/>
    <w:rsid w:val="0038116E"/>
    <w:rsid w:val="004D5690"/>
    <w:rsid w:val="004D792F"/>
    <w:rsid w:val="004E027E"/>
    <w:rsid w:val="00597887"/>
    <w:rsid w:val="005E06E8"/>
    <w:rsid w:val="006001D5"/>
    <w:rsid w:val="006B210F"/>
    <w:rsid w:val="007160FF"/>
    <w:rsid w:val="007171C0"/>
    <w:rsid w:val="008049D2"/>
    <w:rsid w:val="00805385"/>
    <w:rsid w:val="00836AEB"/>
    <w:rsid w:val="008D07CE"/>
    <w:rsid w:val="008F18AE"/>
    <w:rsid w:val="008F4A8E"/>
    <w:rsid w:val="008F6D03"/>
    <w:rsid w:val="00921A65"/>
    <w:rsid w:val="00955B98"/>
    <w:rsid w:val="009D6722"/>
    <w:rsid w:val="009E1B5E"/>
    <w:rsid w:val="00A83E8C"/>
    <w:rsid w:val="00AC484D"/>
    <w:rsid w:val="00B0506A"/>
    <w:rsid w:val="00BC658A"/>
    <w:rsid w:val="00D9150C"/>
    <w:rsid w:val="00DF1CA1"/>
    <w:rsid w:val="00E66DD5"/>
    <w:rsid w:val="00F1663B"/>
    <w:rsid w:val="00FE5AFB"/>
    <w:rsid w:val="00FF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AF6C4"/>
  <w15:docId w15:val="{16B27905-A282-4F3A-9C84-7049556C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numPr>
        <w:ilvl w:val="2"/>
        <w:numId w:val="15"/>
      </w:numPr>
      <w:outlineLvl w:val="1"/>
    </w:pPr>
    <w:rPr>
      <w:b/>
      <w:bCs/>
    </w:rPr>
  </w:style>
  <w:style w:type="paragraph" w:styleId="Heading3">
    <w:name w:val="heading 3"/>
    <w:basedOn w:val="Normal"/>
    <w:next w:val="Normal"/>
    <w:qFormat/>
    <w:pPr>
      <w:keepNext/>
      <w:tabs>
        <w:tab w:val="left" w:pos="360"/>
        <w:tab w:val="left" w:pos="720"/>
        <w:tab w:val="num" w:pos="1080"/>
      </w:tabs>
      <w:ind w:left="1080" w:hanging="1170"/>
      <w:outlineLvl w:val="2"/>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 w:val="left" w:pos="720"/>
        <w:tab w:val="left" w:pos="1080"/>
      </w:tabs>
      <w:ind w:left="720"/>
    </w:pPr>
  </w:style>
  <w:style w:type="paragraph" w:styleId="ListParagraph">
    <w:name w:val="List Paragraph"/>
    <w:basedOn w:val="Normal"/>
    <w:uiPriority w:val="34"/>
    <w:qFormat/>
    <w:rsid w:val="00836AEB"/>
    <w:pPr>
      <w:ind w:left="720"/>
      <w:contextualSpacing/>
    </w:pPr>
  </w:style>
  <w:style w:type="character" w:customStyle="1" w:styleId="Heading2Char">
    <w:name w:val="Heading 2 Char"/>
    <w:basedOn w:val="DefaultParagraphFont"/>
    <w:link w:val="Heading2"/>
    <w:rsid w:val="000B026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16643">
      <w:bodyDiv w:val="1"/>
      <w:marLeft w:val="0"/>
      <w:marRight w:val="0"/>
      <w:marTop w:val="0"/>
      <w:marBottom w:val="0"/>
      <w:divBdr>
        <w:top w:val="none" w:sz="0" w:space="0" w:color="auto"/>
        <w:left w:val="none" w:sz="0" w:space="0" w:color="auto"/>
        <w:bottom w:val="none" w:sz="0" w:space="0" w:color="auto"/>
        <w:right w:val="none" w:sz="0" w:space="0" w:color="auto"/>
      </w:divBdr>
    </w:div>
    <w:div w:id="1332948331">
      <w:bodyDiv w:val="1"/>
      <w:marLeft w:val="0"/>
      <w:marRight w:val="0"/>
      <w:marTop w:val="0"/>
      <w:marBottom w:val="0"/>
      <w:divBdr>
        <w:top w:val="none" w:sz="0" w:space="0" w:color="auto"/>
        <w:left w:val="none" w:sz="0" w:space="0" w:color="auto"/>
        <w:bottom w:val="none" w:sz="0" w:space="0" w:color="auto"/>
        <w:right w:val="none" w:sz="0" w:space="0" w:color="auto"/>
      </w:divBdr>
      <w:divsChild>
        <w:div w:id="299769169">
          <w:marLeft w:val="922"/>
          <w:marRight w:val="0"/>
          <w:marTop w:val="140"/>
          <w:marBottom w:val="0"/>
          <w:divBdr>
            <w:top w:val="none" w:sz="0" w:space="0" w:color="auto"/>
            <w:left w:val="none" w:sz="0" w:space="0" w:color="auto"/>
            <w:bottom w:val="none" w:sz="0" w:space="0" w:color="auto"/>
            <w:right w:val="none" w:sz="0" w:space="0" w:color="auto"/>
          </w:divBdr>
        </w:div>
        <w:div w:id="1230922491">
          <w:marLeft w:val="922"/>
          <w:marRight w:val="0"/>
          <w:marTop w:val="140"/>
          <w:marBottom w:val="0"/>
          <w:divBdr>
            <w:top w:val="none" w:sz="0" w:space="0" w:color="auto"/>
            <w:left w:val="none" w:sz="0" w:space="0" w:color="auto"/>
            <w:bottom w:val="none" w:sz="0" w:space="0" w:color="auto"/>
            <w:right w:val="none" w:sz="0" w:space="0" w:color="auto"/>
          </w:divBdr>
        </w:div>
      </w:divsChild>
    </w:div>
    <w:div w:id="2041777491">
      <w:bodyDiv w:val="1"/>
      <w:marLeft w:val="0"/>
      <w:marRight w:val="0"/>
      <w:marTop w:val="0"/>
      <w:marBottom w:val="0"/>
      <w:divBdr>
        <w:top w:val="none" w:sz="0" w:space="0" w:color="auto"/>
        <w:left w:val="none" w:sz="0" w:space="0" w:color="auto"/>
        <w:bottom w:val="none" w:sz="0" w:space="0" w:color="auto"/>
        <w:right w:val="none" w:sz="0" w:space="0" w:color="auto"/>
      </w:divBdr>
      <w:divsChild>
        <w:div w:id="1635141700">
          <w:marLeft w:val="922"/>
          <w:marRight w:val="0"/>
          <w:marTop w:val="140"/>
          <w:marBottom w:val="0"/>
          <w:divBdr>
            <w:top w:val="none" w:sz="0" w:space="0" w:color="auto"/>
            <w:left w:val="none" w:sz="0" w:space="0" w:color="auto"/>
            <w:bottom w:val="none" w:sz="0" w:space="0" w:color="auto"/>
            <w:right w:val="none" w:sz="0" w:space="0" w:color="auto"/>
          </w:divBdr>
        </w:div>
        <w:div w:id="2054692956">
          <w:marLeft w:val="922"/>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04FF-43E1-449B-AFC2-E758D530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Miscellaneous Message</vt:lpstr>
    </vt:vector>
  </TitlesOfParts>
  <Company>DellComputerCorporation</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Message</dc:title>
  <dc:creator>Michael Laughlin</dc:creator>
  <cp:lastModifiedBy>Dennis Rokser</cp:lastModifiedBy>
  <cp:revision>7</cp:revision>
  <cp:lastPrinted>2019-02-18T15:50:00Z</cp:lastPrinted>
  <dcterms:created xsi:type="dcterms:W3CDTF">2021-02-26T21:16:00Z</dcterms:created>
  <dcterms:modified xsi:type="dcterms:W3CDTF">2021-03-01T16:39:00Z</dcterms:modified>
</cp:coreProperties>
</file>